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422" w:lineRule="exact"/>
        <w:ind w:left="20" w:right="0" w:firstLine="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年度中国国际美食餐饮企业经营情况调研</w:t>
      </w:r>
    </w:p>
    <w:p>
      <w:pPr>
        <w:spacing w:before="2" w:line="240" w:lineRule="auto"/>
        <w:rPr>
          <w:rFonts w:ascii="微软雅黑" w:hAnsi="微软雅黑" w:eastAsia="微软雅黑" w:cs="微软雅黑"/>
          <w:b/>
          <w:bCs/>
          <w:sz w:val="34"/>
          <w:szCs w:val="34"/>
        </w:rPr>
      </w:pPr>
    </w:p>
    <w:p>
      <w:pPr>
        <w:spacing w:before="0" w:line="240" w:lineRule="auto"/>
        <w:rPr>
          <w:rFonts w:ascii="Arial" w:hAnsi="Arial" w:eastAsia="Arial" w:cs="Arial"/>
          <w:b/>
          <w:bCs/>
          <w:sz w:val="20"/>
          <w:szCs w:val="20"/>
        </w:rPr>
      </w:pPr>
    </w:p>
    <w:p>
      <w:pPr>
        <w:spacing w:before="10" w:line="240" w:lineRule="auto"/>
        <w:rPr>
          <w:rFonts w:ascii="Arial" w:hAnsi="Arial" w:eastAsia="Arial" w:cs="Arial"/>
          <w:b/>
          <w:bCs/>
          <w:sz w:val="19"/>
          <w:szCs w:val="19"/>
        </w:rPr>
      </w:pPr>
    </w:p>
    <w:p>
      <w:pPr>
        <w:spacing w:before="0"/>
        <w:ind w:left="0" w:right="12" w:firstLine="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color w:val="52545A"/>
          <w:sz w:val="28"/>
          <w:szCs w:val="28"/>
        </w:rPr>
        <w:t>基</w:t>
      </w:r>
      <w:r>
        <w:rPr>
          <w:rFonts w:ascii="仿宋_GB2312" w:hAnsi="仿宋_GB2312" w:eastAsia="仿宋_GB2312" w:cs="仿宋_GB2312"/>
          <w:color w:val="52545A"/>
          <w:spacing w:val="60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本</w:t>
      </w:r>
      <w:r>
        <w:rPr>
          <w:rFonts w:ascii="仿宋_GB2312" w:hAnsi="仿宋_GB2312" w:eastAsia="仿宋_GB2312" w:cs="仿宋_GB2312"/>
          <w:color w:val="52545A"/>
          <w:spacing w:val="60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情</w:t>
      </w:r>
      <w:r>
        <w:rPr>
          <w:rFonts w:ascii="仿宋_GB2312" w:hAnsi="仿宋_GB2312" w:eastAsia="仿宋_GB2312" w:cs="仿宋_GB2312"/>
          <w:color w:val="52545A"/>
          <w:spacing w:val="60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况</w:t>
      </w:r>
    </w:p>
    <w:p>
      <w:pPr>
        <w:spacing w:before="1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color w:val="25282B"/>
        </w:rPr>
        <w:t>申报人</w:t>
      </w:r>
      <w:r>
        <w:rPr>
          <w:rFonts w:ascii="Arial" w:hAnsi="Arial" w:eastAsia="Arial" w:cs="Arial"/>
          <w:color w:val="25282B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是否上市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45" o:spid="_x0000_s1045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046" o:spid="_x0000_s1046" style="position:absolute;left:6170;top:66;height:226;width:226;" filled="f" stroked="t" coordorigin="6170,66" coordsize="226,226" path="m6395,178l6395,186,6394,193,6393,200,6392,208,6362,258,6357,263,6305,289,6297,290,6290,291,6283,291,6275,291,6268,290,6261,289,6253,287,6203,258,6198,253,6179,222,6176,215,6174,208,6172,200,6171,193,6170,186,6170,178,6170,171,6179,135,6181,129,6203,99,6208,94,6240,74,6246,72,6253,70,6261,68,6268,67,6275,66,6283,66,6290,66,6297,67,6305,68,6312,70,6319,72,6326,74,6333,77,6362,99,6367,104,6387,135,6389,142,6392,149,6393,157,6394,164,6395,171,6395,178xe">
              <v:path arrowok="t"/>
              <v:fill on="f" focussize="0,0"/>
              <v:stroke weight="0.750314960629921pt" color="#DC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是，股票代码</w:t>
      </w:r>
    </w:p>
    <w:p>
      <w:pPr>
        <w:spacing w:before="5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2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2"/>
        <w:spacing w:line="357" w:lineRule="exact"/>
        <w:ind w:left="587" w:right="0"/>
        <w:jc w:val="left"/>
      </w:pPr>
      <w:r>
        <w:rPr>
          <w:color w:val="25282A"/>
        </w:rPr>
        <w:t>董事长</w:t>
      </w:r>
      <w:r>
        <w:rPr>
          <w:rFonts w:ascii="Arial" w:hAnsi="Arial" w:eastAsia="Arial" w:cs="Arial"/>
          <w:color w:val="25282A"/>
        </w:rPr>
        <w:t>/</w:t>
      </w:r>
      <w:r>
        <w:rPr>
          <w:color w:val="25282A"/>
        </w:rPr>
        <w:t>总裁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姓名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联系方式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2"/>
        <w:spacing w:line="355" w:lineRule="exact"/>
        <w:ind w:left="587" w:right="0"/>
        <w:jc w:val="left"/>
      </w:pPr>
      <w:r>
        <w:rPr>
          <w:color w:val="25282A"/>
        </w:rPr>
        <w:t>联系人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姓名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联系方式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pict>
          <v:group id="_x0000_s1074" o:spid="_x0000_s1074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75" o:spid="_x0000_s1075" style="position:absolute;left:6170;top:66;height:226;width:226;" filled="f" stroked="t" coordorigin="6170,66" coordsize="226,226" path="m6395,178l6395,186,6394,193,6376,241,6372,247,6319,285,6305,289,6297,290,6290,291,6283,291,6275,291,6268,290,6261,289,6253,287,6198,253,6171,193,6170,186,6170,178,6170,171,6193,110,6203,99,6208,94,6214,89,6220,85,6226,81,6233,77,6240,74,6246,72,6253,69,6261,68,6268,67,6275,66,6283,66,6290,66,6297,67,6305,68,6312,69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国有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民营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78" o:spid="_x0000_s1078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79" o:spid="_x0000_s1079" style="position:absolute;left:6170;top:66;height:226;width:226;" filled="f" stroked="t" coordorigin="6170,66" coordsize="226,226" path="m6395,178l6395,186,6394,193,6376,241,6372,247,6345,272,6339,276,6305,289,6297,290,6290,291,6283,291,6275,291,6268,290,6261,289,6253,287,6246,285,6240,282,6233,280,6226,276,6220,272,6214,268,6176,215,6170,186,6170,178,6170,171,6189,116,6193,110,6198,104,6203,99,6208,94,6214,89,6220,85,6226,81,6275,66,6283,66,6290,66,6297,67,6305,68,6312,69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外商（含港澳台）独资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    </w:t>
      </w:r>
    </w:p>
    <w:p>
      <w:pPr>
        <w:spacing w:before="2" w:line="240" w:lineRule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84" o:spid="_x0000_s1084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85" o:spid="_x0000_s1085" style="position:absolute;left:6170;top:66;height:226;width:226;" filled="f" stroked="t" coordorigin="6170,66" coordsize="226,226" path="m6395,178l6395,186,6394,193,6393,200,6392,208,6376,241,6372,247,6345,272,6339,276,6333,280,6326,282,6319,285,6312,287,6305,289,6297,290,6290,291,6283,291,6275,291,6268,290,6261,289,6253,287,6220,272,6214,268,6208,263,6203,258,6198,253,6193,247,6189,241,6185,235,6170,186,6170,178,6170,171,6189,116,6193,110,6198,104,6203,99,6208,94,6214,89,6220,85,6226,81,6233,77,6240,74,6246,72,6253,69,6261,68,6268,67,6275,66,6283,66,6290,66,6326,74,6333,77,6339,81,6345,85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集团经营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2075"/>
        </w:tabs>
        <w:spacing w:before="0" w:line="324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088" o:spid="_x0000_s1088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089" o:spid="_x0000_s1089" style="position:absolute;left:6170;top:66;height:226;width:226;" filled="f" stroked="t" coordorigin="6170,66" coordsize="226,226" path="m6395,178l6395,186,6394,193,6367,253,6312,287,6283,291,6275,291,6268,290,6261,289,6253,287,6220,272,6214,268,6176,215,6170,186,6170,178,6170,171,6189,116,6193,110,6198,104,6203,99,6208,94,6214,89,6220,85,6226,81,6233,77,6240,74,6246,72,6253,69,6261,68,6268,67,6275,66,6283,66,6290,66,6297,67,6305,68,6312,69,6319,72,6326,74,6333,77,6339,81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连锁经营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连锁店</w:t>
      </w:r>
      <w:r>
        <w:rPr>
          <w:rFonts w:ascii="Times New Roman" w:hAnsi="Times New Roman" w:eastAsia="Times New Roman" w:cs="Times New Roman"/>
          <w:color w:val="525459"/>
          <w:sz w:val="21"/>
          <w:szCs w:val="21"/>
          <w:u w:val="single" w:color="515358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家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eastAsia="zh-CN"/>
        </w:rPr>
        <w:t>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多业态、跨区域的集团经营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pict>
          <v:shape id="_x0000_s1097" o:spid="_x0000_s1097" o:spt="202" type="#_x0000_t202" style="position:absolute;left:0pt;margin-left:152.8pt;margin-top:29.9pt;height:30.05pt;width:98.3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547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品牌名称</w:t>
                  </w: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251.1pt;margin-top:29.9pt;height:30.05pt;width:98.3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547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创立时间</w:t>
                  </w:r>
                </w:p>
              </w:txbxContent>
            </v:textbox>
          </v:shape>
        </w:pict>
      </w:r>
      <w:r>
        <w:pict>
          <v:shape id="_x0000_s1099" o:spid="_x0000_s1099" o:spt="202" type="#_x0000_t202" style="position:absolute;left:0pt;margin-left:349.35pt;margin-top:29.9pt;height:30.05pt;width:98.3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232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门店数量（家）</w:t>
                  </w: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447.65pt;margin-top:29.9pt;height:30.05pt;width:98.3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/>
                    <w:ind w:left="547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所在城市</w:t>
                  </w:r>
                </w:p>
              </w:txbxContent>
            </v:textbox>
          </v:shape>
        </w:pict>
      </w:r>
      <w:r>
        <w:pict>
          <v:group id="_x0000_s1101" o:spid="_x0000_s1101" o:spt="203" style="position:absolute;left:0pt;margin-left:152.8pt;margin-top:59.9pt;height:68.3pt;width:393.2pt;mso-position-horizontal-relative:page;z-index:-251655168;mso-width-relative:page;mso-height-relative:page;" coordorigin="3056,1199" coordsize="7864,1366">
            <o:lock v:ext="edit"/>
            <v:group id="_x0000_s1102" o:spid="_x0000_s1102" o:spt="203" style="position:absolute;left:3056;top:1199;height:616;width:1966;" coordorigin="3056,1199" coordsize="1966,616">
              <o:lock v:ext="edit"/>
              <v:shape id="_x0000_s1103" o:spid="_x0000_s1103" style="position:absolute;left:3056;top:1199;height:616;width:1966;" fillcolor="#FFFFFF" filled="t" stroked="f" coordorigin="3056,1199" coordsize="1966,616" path="m3056,1199l5022,1199,5022,1814,3056,1814,3056,119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4" o:spid="_x0000_s1104" o:spt="203" style="position:absolute;left:5022;top:1199;height:616;width:1966;" coordorigin="5022,1199" coordsize="1966,616">
              <o:lock v:ext="edit"/>
              <v:shape id="_x0000_s1105" o:spid="_x0000_s1105" style="position:absolute;left:5022;top:1199;height:616;width:1966;" fillcolor="#FFFFFF" filled="t" stroked="f" coordorigin="5022,1199" coordsize="1966,616" path="m5022,1199l6988,1199,6988,1814,5022,1814,5022,119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6" o:spid="_x0000_s1106" o:spt="203" style="position:absolute;left:6988;top:1199;height:616;width:1966;" coordorigin="6988,1199" coordsize="1966,616">
              <o:lock v:ext="edit"/>
              <v:shape id="_x0000_s1107" o:spid="_x0000_s1107" style="position:absolute;left:6988;top:1199;height:616;width:1966;" fillcolor="#FFFFFF" filled="t" stroked="f" coordorigin="6988,1199" coordsize="1966,616" path="m6988,1199l8954,1199,8954,1814,6988,1814,6988,119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8" o:spid="_x0000_s1108" o:spt="203" style="position:absolute;left:8954;top:1199;height:616;width:1966;" coordorigin="8954,1199" coordsize="1966,616">
              <o:lock v:ext="edit"/>
              <v:shape id="_x0000_s1109" o:spid="_x0000_s1109" style="position:absolute;left:8954;top:1199;height:616;width:1966;" fillcolor="#FFFFFF" filled="t" stroked="f" coordorigin="8954,1199" coordsize="1966,616" path="m8954,1199l10920,1199,10920,1814,8954,1814,8954,119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0" o:spid="_x0000_s1110" o:spt="203" style="position:absolute;left:3056;top:1814;height:616;width:1966;" coordorigin="3056,1814" coordsize="1966,616">
              <o:lock v:ext="edit"/>
              <v:shape id="_x0000_s1111" o:spid="_x0000_s1111" style="position:absolute;left:3056;top:1814;height:616;width:1966;" fillcolor="#FFFFFF" filled="t" stroked="f" coordorigin="3056,1814" coordsize="1966,616" path="m3056,1814l5022,1814,5022,2429,3056,2429,3056,181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2" o:spid="_x0000_s1112" o:spt="203" style="position:absolute;left:5022;top:1814;height:616;width:1966;" coordorigin="5022,1814" coordsize="1966,616">
              <o:lock v:ext="edit"/>
              <v:shape id="_x0000_s1113" o:spid="_x0000_s1113" style="position:absolute;left:5022;top:1814;height:616;width:1966;" fillcolor="#FFFFFF" filled="t" stroked="f" coordorigin="5022,1814" coordsize="1966,616" path="m5022,1814l6988,1814,6988,2429,5022,2429,5022,181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4" o:spid="_x0000_s1114" o:spt="203" style="position:absolute;left:6988;top:1814;height:616;width:1966;" coordorigin="6988,1814" coordsize="1966,616">
              <o:lock v:ext="edit"/>
              <v:shape id="_x0000_s1115" o:spid="_x0000_s1115" style="position:absolute;left:6988;top:1814;height:616;width:1966;" fillcolor="#FFFFFF" filled="t" stroked="f" coordorigin="6988,1814" coordsize="1966,616" path="m6988,1814l8954,1814,8954,2429,6988,2429,6988,181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6" o:spid="_x0000_s1116" o:spt="203" style="position:absolute;left:8954;top:1814;height:616;width:1966;" coordorigin="8954,1814" coordsize="1966,616">
              <o:lock v:ext="edit"/>
              <v:shape id="_x0000_s1117" o:spid="_x0000_s1117" style="position:absolute;left:8954;top:1814;height:616;width:1966;" fillcolor="#FFFFFF" filled="t" stroked="f" coordorigin="8954,1814" coordsize="1966,616" path="m8954,1814l10920,1814,10920,2429,8954,2429,8954,181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8" o:spid="_x0000_s1118" o:spt="203" style="position:absolute;left:8954;top:2429;height:136;width:1966;" coordorigin="8954,2429" coordsize="1966,136">
              <o:lock v:ext="edit"/>
              <v:shape id="_x0000_s1119" o:spid="_x0000_s1119" style="position:absolute;left:8954;top:2429;height:136;width:1966;" fillcolor="#FFFFFF" filled="t" stroked="f" coordorigin="8954,2429" coordsize="1966,136" path="m8954,2429l10920,2429,10920,2564,8954,2564,8954,2429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经营品牌（如企业有多个品牌请列举）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3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1966"/>
        <w:gridCol w:w="1966"/>
        <w:gridCol w:w="1966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品牌名称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创立时间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门店数量（家）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7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7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</w:tr>
    </w:tbl>
    <w:p>
      <w:pPr>
        <w:spacing w:line="200" w:lineRule="atLeast"/>
        <w:ind w:left="594" w:right="0" w:firstLine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pict>
          <v:group id="_x0000_s1120" o:spid="_x0000_s1120" o:spt="203" style="height:34.45pt;width:495.75pt;" coordsize="9915,689">
            <o:lock v:ext="edit"/>
            <v:group id="_x0000_s1121" o:spid="_x0000_s1121" o:spt="203" style="position:absolute;left:9;top:65;height:616;width:2;" coordorigin="9,65" coordsize="2,616">
              <o:lock v:ext="edit"/>
              <v:shape id="_x0000_s1122" o:spid="_x0000_s1122" style="position:absolute;left:9;top:65;height:616;width:2;" filled="f" stroked="t" coordorigin="9,65" coordsize="0,616" path="m9,65l9,680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23" o:spid="_x0000_s1123" o:spt="203" style="position:absolute;left:16;top:290;height:391;width:2026;" coordorigin="16,290" coordsize="2026,391">
              <o:lock v:ext="edit"/>
              <v:shape id="_x0000_s1124" o:spid="_x0000_s1124" style="position:absolute;left:16;top:290;height:391;width:2026;" fillcolor="#F5F5F6" filled="t" stroked="f" coordorigin="16,290" coordsize="2026,391" path="m16,290l2042,290,2042,680,16,680,16,2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5" o:spid="_x0000_s1125" o:spt="203" style="position:absolute;left:16;top:673;height:2;width:9890;" coordorigin="16,673" coordsize="9890,2">
              <o:lock v:ext="edit"/>
              <v:shape id="_x0000_s1126" o:spid="_x0000_s1126" style="position:absolute;left:16;top:673;height:2;width:9890;" filled="f" stroked="t" coordorigin="16,673" coordsize="9890,0" path="m16,673l9906,673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27" o:spid="_x0000_s1127" o:spt="203" style="position:absolute;left:2034;top:65;height:616;width:2;" coordorigin="2034,65" coordsize="2,616">
              <o:lock v:ext="edit"/>
              <v:shape id="_x0000_s1128" o:spid="_x0000_s1128" style="position:absolute;left:2034;top:65;height:616;width:2;" filled="f" stroked="t" coordorigin="2034,65" coordsize="0,616" path="m2034,65l2034,680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29" o:spid="_x0000_s1129" o:spt="203" style="position:absolute;left:4000;top:65;height:616;width:2;" coordorigin="4000,65" coordsize="2,616">
              <o:lock v:ext="edit"/>
              <v:shape id="_x0000_s1130" o:spid="_x0000_s1130" style="position:absolute;left:4000;top:65;height:616;width:2;" filled="f" stroked="t" coordorigin="4000,65" coordsize="0,616" path="m4000,65l4000,680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31" o:spid="_x0000_s1131" o:spt="203" style="position:absolute;left:5966;top:65;height:616;width:2;" coordorigin="5966,65" coordsize="2,616">
              <o:lock v:ext="edit"/>
              <v:shape id="_x0000_s1132" o:spid="_x0000_s1132" style="position:absolute;left:5966;top:65;height:616;width:2;" filled="f" stroked="t" coordorigin="5966,65" coordsize="0,616" path="m5966,65l5966,680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33" o:spid="_x0000_s1133" o:spt="203" style="position:absolute;left:7932;top:65;height:616;width:2;" coordorigin="7932,65" coordsize="2,616">
              <o:lock v:ext="edit"/>
              <v:shape id="_x0000_s1134" o:spid="_x0000_s1134" style="position:absolute;left:7932;top:65;height:616;width:2;" filled="f" stroked="t" coordorigin="7932,65" coordsize="0,616" path="m7932,65l7932,680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35" o:spid="_x0000_s1135" o:spt="203" style="position:absolute;left:9898;top:65;height:616;width:2;" coordorigin="9898,65" coordsize="2,616">
              <o:lock v:ext="edit"/>
              <v:shape id="_x0000_s1136" o:spid="_x0000_s1136" style="position:absolute;left:9898;top:65;height:616;width:2;" filled="f" stroked="t" coordorigin="9898,65" coordsize="0,616" path="m9898,65l9898,680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</v:group>
            <v:group id="_x0000_s1137" o:spid="_x0000_s1137" o:spt="203" style="position:absolute;left:16;top:65;height:226;width:2;" coordorigin="16,65" coordsize="2,226">
              <o:lock v:ext="edit"/>
              <v:shape id="_x0000_s1138" o:spid="_x0000_s1138" style="position:absolute;left:16;top:65;height:226;width:2;" fillcolor="#FFFFFF" filled="t" stroked="f" coordorigin="16,65" coordsize="0,226" path="m16,65l16,290,16,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9" o:spid="_x0000_s1139" o:spt="203" style="position:absolute;left:2042;top:65;height:481;width:1966;" coordorigin="2042,65" coordsize="1966,481">
              <o:lock v:ext="edit"/>
              <v:shape id="_x0000_s1140" o:spid="_x0000_s1140" style="position:absolute;left:2042;top:65;height:481;width:1966;" fillcolor="#FFFFFF" filled="t" stroked="f" coordorigin="2042,65" coordsize="1966,481" path="m4008,65l4008,545,2042,545,2042,65,4008,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1" o:spid="_x0000_s1141" o:spt="203" style="position:absolute;left:4008;top:65;height:481;width:1966;" coordorigin="4008,65" coordsize="1966,481">
              <o:lock v:ext="edit"/>
              <v:shape id="_x0000_s1142" o:spid="_x0000_s1142" style="position:absolute;left:4008;top:65;height:481;width:1966;" fillcolor="#FFFFFF" filled="t" stroked="f" coordorigin="4008,65" coordsize="1966,481" path="m5974,65l5974,545,4008,545,4008,65,5974,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3" o:spid="_x0000_s1143" o:spt="203" style="position:absolute;left:5974;top:65;height:481;width:1966;" coordorigin="5974,65" coordsize="1966,481">
              <o:lock v:ext="edit"/>
              <v:shape id="_x0000_s1144" o:spid="_x0000_s1144" style="position:absolute;left:5974;top:65;height:481;width:1966;" fillcolor="#FFFFFF" filled="t" stroked="f" coordorigin="5974,65" coordsize="1966,481" path="m7940,65l7940,545,5974,545,5974,65,7940,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5" o:spid="_x0000_s1145" o:spt="203" style="position:absolute;left:7940;top:65;height:481;width:1966;" coordorigin="7940,65" coordsize="1966,481">
              <o:lock v:ext="edit"/>
              <v:shape id="_x0000_s1146" o:spid="_x0000_s1146" style="position:absolute;left:7940;top:65;height:481;width:1966;" fillcolor="#FFFFFF" filled="t" stroked="f" coordorigin="7940,65" coordsize="1966,481" path="m9906,545l7940,545,7940,65,9906,65,9906,54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7" o:spid="_x0000_s1147" o:spt="203" style="position:absolute;left:16;top:65;height:226;width:2026;" coordorigin="16,65" coordsize="2026,226">
              <o:lock v:ext="edit"/>
              <v:shape id="_x0000_s1148" o:spid="_x0000_s1148" style="position:absolute;left:16;top:65;height:226;width:2026;" fillcolor="#F5F5F6" filled="t" stroked="f" coordorigin="16,65" coordsize="2026,226" path="m2042,65l2042,290,16,290,16,65,2042,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9" o:spid="_x0000_s1149" o:spt="203" style="position:absolute;left:2042;top:538;height:2;width:7864;" coordorigin="2042,538" coordsize="7864,2">
              <o:lock v:ext="edit"/>
              <v:shape id="_x0000_s1150" o:spid="_x0000_s1150" style="position:absolute;left:2042;top:538;height:2;width:7864;" filled="f" stroked="t" coordorigin="2042,538" coordsize="7864,0" path="m2042,538l9906,538e">
                <v:path arrowok="t"/>
                <v:fill on="f" focussize="0,0"/>
                <v:stroke weight="0.850314960629921pt" color="#EBEDF5"/>
                <v:imagedata o:title=""/>
                <o:lock v:ext="edit"/>
              </v:shape>
              <v:shape id="_x0000_s1151" o:spid="_x0000_s1151" o:spt="202" type="#_x0000_t202" style="position:absolute;left:716;top:0;height:212;width:59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12" w:lineRule="exact"/>
                        <w:ind w:left="0" w:right="0" w:firstLine="0"/>
                        <w:jc w:val="left"/>
                        <w:rPr>
                          <w:rFonts w:ascii="Arial" w:hAnsi="Arial" w:eastAsia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25282A"/>
                          <w:sz w:val="21"/>
                          <w:szCs w:val="21"/>
                        </w:rPr>
                        <w:t>品牌</w:t>
                      </w:r>
                      <w:r>
                        <w:rPr>
                          <w:rFonts w:ascii="微软雅黑" w:hAnsi="微软雅黑" w:eastAsia="微软雅黑" w:cs="微软雅黑"/>
                          <w:color w:val="25282A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5282A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8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主要经营的餐饮类别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54" o:spid="_x0000_s1154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55" o:spid="_x0000_s1155" style="position:absolute;left:6170;top:66;height:226;width:226;" filled="f" stroked="t" coordorigin="6170,66" coordsize="226,226" path="m6395,178l6395,186,6394,193,6393,200,6392,208,6389,215,6387,221,6384,228,6339,276,6305,289,6297,290,6290,291,6283,291,6275,291,6268,290,6261,289,6253,287,6246,285,6240,282,6233,280,6226,276,6220,272,6214,268,6189,241,6185,235,6181,228,6179,221,6176,215,6174,208,6172,200,6171,193,6170,186,6170,178,6170,171,6171,164,6172,156,6174,149,6176,142,6179,135,6181,128,6185,122,6189,116,6193,110,6198,104,6203,99,6208,94,6214,89,6220,85,6226,81,6233,77,6240,74,6246,72,6253,69,6261,68,6268,67,6275,66,6283,66,6290,66,6326,74,6333,77,6339,81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西餐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日本料理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58" o:spid="_x0000_s1158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59" o:spid="_x0000_s1159" style="position:absolute;left:6170;top:66;height:226;width:226;" filled="f" stroked="t" coordorigin="6170,66" coordsize="226,226" path="m6395,178l6395,186,6394,193,6376,241,6372,247,6345,272,6339,276,6333,280,6326,282,6319,285,6312,287,6305,289,6297,290,6290,291,6283,291,6275,291,6268,290,6261,289,6253,287,6246,285,6240,282,6233,280,6226,276,6220,272,6214,268,6176,215,6170,186,6170,178,6170,171,6189,116,6193,110,6220,85,6226,81,6233,77,6240,74,6246,72,6253,69,6261,68,6268,67,6275,66,6283,66,6290,66,6326,74,6333,77,6339,81,6345,85,6351,89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韩国料理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东南亚餐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162" o:spid="_x0000_s1162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163" o:spid="_x0000_s1163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05,289,6297,290,6290,291,6283,291,6275,291,6268,290,6261,289,6253,287,6220,272,6214,268,6208,263,6203,258,6198,253,6193,247,6189,241,6185,235,6181,228,6179,221,6176,215,6174,208,6172,200,6171,193,6170,186,6170,178,6170,171,6171,164,6172,156,6174,149,6189,116,6193,110,6198,104,6203,99,6208,94,6240,74,6246,72,6253,69,6261,68,6268,67,6275,66,6283,66,6290,66,6326,74,6333,77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烘焙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主要门店分布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大型购物中心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单独门店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美食街区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年直营店营业收入（万元）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年直营店营业收入（万元）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  <w:rPr>
          <w:rFonts w:hint="default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年加盟收入（万元）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年加盟收入（万元）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年电子商务销售收入（万元）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2" w:line="240" w:lineRule="auto"/>
        <w:ind w:firstLine="600" w:firstLineChars="200"/>
        <w:rPr>
          <w:rFonts w:ascii="微软雅黑" w:hAnsi="微软雅黑" w:eastAsia="微软雅黑" w:cs="微软雅黑"/>
          <w:sz w:val="5"/>
          <w:szCs w:val="5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年电子商务销售收入（万元）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年外卖收入（万元）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年外卖收入（万元）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年团购收入（万元）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年团购收入（万元）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年利润总额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年利润总额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pict>
          <v:group id="_x0000_s1250" o:spid="_x0000_s1250" o:spt="203" style="height:27.05pt;width:300.15pt;" coordsize="6003,541">
            <o:lock v:ext="edit"/>
            <v:group id="_x0000_s1251" o:spid="_x0000_s1251" o:spt="203" style="position:absolute;left:8;top:8;height:526;width:5988;" coordorigin="8,8" coordsize="5988,526">
              <o:lock v:ext="edit"/>
              <v:shape id="_x0000_s1252" o:spid="_x0000_s1252" style="position:absolute;left:8;top:8;height:526;width:5988;" fillcolor="#FAFBFD" filled="t" stroked="f" coordorigin="8,8" coordsize="5988,526" path="m5950,533l53,533,46,531,8,487,8,53,53,8,5950,8,5995,53,5995,487,5950,53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3" o:spid="_x0000_s1253" o:spt="203" style="position:absolute;left:8;top:8;height:526;width:5988;" coordorigin="8,8" coordsize="5988,526">
              <o:lock v:ext="edit"/>
              <v:shape id="_x0000_s1254" o:spid="_x0000_s1254" style="position:absolute;left:8;top:8;height:526;width:5988;" filled="f" stroked="t" coordorigin="8,8" coordsize="5988,526" path="m8,480l8,60,8,53,9,46,12,40,14,33,18,28,23,23,28,18,33,14,40,12,46,9,53,8,60,8,5943,8,5950,8,5956,9,5963,12,5969,14,5975,18,5980,23,5985,28,5989,33,5991,40,5994,46,5995,53,5995,60,5995,480,5956,531,5943,533,60,533,9,494,8,487,8,48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年酒水饮料成本（万元）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年酒水饮料成本（万元）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年社会保险（五险一金）费用（万元）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年社会保险（五险一金）费用（万元）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年税金及附加（万元）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是否生产预包装食品：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是否进行食品工业化：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年员工总数（人）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年员工总数（人）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年临时用工数（人）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年临时用工数（人）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年员工月平均工资（元）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年员工月平均工资（元）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年中央厨房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50" o:spid="_x0000_s1350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51" o:spid="_x0000_s1351" style="position:absolute;left:6170;top:66;height:226;width:226;" filled="f" stroked="t" coordorigin="6170,66" coordsize="226,226" path="m6395,178l6395,186,6394,193,6393,200,6392,208,6376,241,6372,247,6367,253,6362,258,6357,263,6305,289,6297,290,6290,291,6283,291,6275,291,6268,290,6261,289,6253,287,6203,258,6198,253,6193,247,6189,241,6185,235,6181,228,6179,221,6176,215,6174,208,6172,200,6171,193,6170,186,6170,178,6170,171,6193,110,6203,99,6208,94,6214,89,6220,85,6226,81,6233,77,6240,74,6246,72,6253,69,6261,68,6268,67,6275,66,6283,66,6290,66,6297,67,6305,68,6312,69,6319,72,6326,74,6333,77,6339,81,6345,85,6351,89,6357,94,6362,99,6367,104,6372,110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，自建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（个）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年中央厨房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54" o:spid="_x0000_s1354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55" o:spid="_x0000_s1355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05,289,6297,290,6290,291,6283,291,6275,291,6268,290,6261,289,6253,287,6246,285,6240,282,6233,280,6226,276,6220,272,6214,268,6208,263,6203,258,6198,253,6193,247,6189,241,6185,235,6170,186,6170,178,6170,171,6171,164,6172,156,6174,149,6189,116,6193,110,6198,104,6203,99,6208,94,6214,89,6220,85,6226,81,6275,66,6283,66,6290,66,6351,89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，自建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（个）</w:t>
      </w:r>
    </w:p>
    <w:p>
      <w:pPr>
        <w:spacing w:before="7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2"/>
        <w:spacing w:line="357" w:lineRule="exact"/>
        <w:ind w:left="587" w:right="0"/>
        <w:jc w:val="left"/>
      </w:pP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年度营业收入最高门店情况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该门店名称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该门店营业收入（万元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该门店营业面积（</w:t>
      </w:r>
      <w:r>
        <w:rPr>
          <w:rFonts w:ascii="Arial" w:hAnsi="Arial" w:eastAsia="Arial" w:cs="Arial"/>
          <w:color w:val="525459"/>
          <w:sz w:val="21"/>
          <w:szCs w:val="21"/>
        </w:rPr>
        <w:t>m²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该门店总餐位数（个）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该门店接待（服务）人次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质量管理专员、食安管理师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83" o:spid="_x0000_s1383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84" o:spid="_x0000_s1384" style="position:absolute;left:6170;top:66;height:226;width:226;" filled="f" stroked="t" coordorigin="6170,66" coordsize="226,226" path="m6395,178l6395,186,6394,193,6376,241,6372,247,6319,285,6305,289,6297,290,6290,291,6283,291,6275,291,6268,290,6261,289,6253,287,6246,285,6240,282,6233,280,6189,241,6185,235,6170,186,6170,178,6170,171,6179,135,6181,128,6203,99,6208,94,6214,89,6220,85,6226,81,6233,77,6240,74,6246,72,6253,69,6261,68,6268,67,6275,66,6283,66,6290,66,6297,67,6305,68,6312,69,6319,72,6326,74,6333,77,6339,81,6345,85,6351,89,6357,94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有（个）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项目加盟管理师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87" o:spid="_x0000_s1387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388" o:spid="_x0000_s1388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33,280,6326,282,6319,285,6312,287,6305,289,6297,290,6290,291,6283,291,6275,291,6268,290,6261,289,6253,287,6246,285,6240,282,6233,280,6226,276,6220,272,6214,268,6208,263,6203,258,6198,253,6193,247,6189,241,6185,235,6181,228,6179,221,6176,215,6174,208,6172,200,6171,193,6170,186,6170,178,6170,171,6189,116,6193,110,6198,104,6203,99,6208,94,6268,67,6275,66,6283,66,6290,66,6351,89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有（个）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质量安全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7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请从原材料采购、加工、物流配送、质量认证、标准化服务流程等方面予以说明，字数不超过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创新能力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7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请从产品研发与创新能力、服务创新能力、数字化创新、智能化服务等方面予以说明，字数不超过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品牌影响力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请从餐厅品牌知名度、美誉度和影响力方面予以说明，字数不超过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8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食品安全与卫生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请从企业在本年度食品安全所受荣誉给与说明，字数不超过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8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供应链管理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7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请从企业如何运用高效的供应链管理，帮助企业控制成本并保证食材的未定供应给与说明，字数不超过</w:t>
      </w:r>
      <w:r>
        <w:rPr>
          <w:rFonts w:ascii="Arial" w:hAnsi="Arial" w:eastAsia="Arial" w:cs="Arial"/>
          <w:color w:val="525459"/>
          <w:sz w:val="21"/>
          <w:szCs w:val="21"/>
        </w:rPr>
        <w:t xml:space="preserve">500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</w:t>
      </w:r>
      <w:bookmarkStart w:id="0" w:name="_GoBack"/>
      <w:bookmarkEnd w:id="0"/>
      <w:r>
        <w:rPr>
          <w:rFonts w:ascii="微软雅黑" w:hAnsi="微软雅黑" w:eastAsia="微软雅黑" w:cs="微软雅黑"/>
          <w:color w:val="525459"/>
          <w:sz w:val="21"/>
          <w:szCs w:val="21"/>
        </w:rPr>
        <w:t>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419" o:spid="_x0000_s1419" o:spt="75" type="#_x0000_t75" style="position:absolute;left:0pt;margin-left:283.35pt;margin-top:2.5pt;height:12.75pt;width:51pt;mso-position-horizontal-relative:page;z-index:-251654144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"https://fanqier.cn/?utm_source=published&amp;amp;ignoreReferrer=1&amp;amp;utm_campaign=form&amp;amp;utm_medium=bottomlogo&amp;amp;utm_term=fnv9thud"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headerReference r:id="rId5" w:type="default"/>
      <w:footerReference r:id="rId6" w:type="default"/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25.45pt;margin-top:817.5pt;height:10pt;width:180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https://ding.cjfx.cn/f/fnv9thud?e_field=International</w:t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555.4pt;margin-top:817.5pt;height:10pt;width:14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/8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2" o:spid="_x0000_s2062" o:spt="202" type="#_x0000_t202" style="position:absolute;left:0pt;margin-left:25.45pt;margin-top:14.5pt;height:10pt;width:55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09:02</w:t>
                </w:r>
              </w:p>
            </w:txbxContent>
          </v:textbox>
        </v:shape>
      </w:pict>
    </w:r>
    <w:r>
      <w:pict>
        <v:shape id="_x0000_s2063" o:spid="_x0000_s2063" o:spt="202" type="#_x0000_t202" style="position:absolute;left:0pt;margin-left:257.4pt;margin-top:15.5pt;height:10.1pt;width:163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年度中国国际美食餐饮企业经营情况调研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1FF6727"/>
    <w:rsid w:val="030114CB"/>
    <w:rsid w:val="04DC643E"/>
    <w:rsid w:val="082216E1"/>
    <w:rsid w:val="137E6912"/>
    <w:rsid w:val="1638724C"/>
    <w:rsid w:val="16640041"/>
    <w:rsid w:val="18A137CE"/>
    <w:rsid w:val="1CE4012E"/>
    <w:rsid w:val="1D5B2667"/>
    <w:rsid w:val="206948DD"/>
    <w:rsid w:val="206C021E"/>
    <w:rsid w:val="21771570"/>
    <w:rsid w:val="24A87C93"/>
    <w:rsid w:val="2EF04710"/>
    <w:rsid w:val="2F70551E"/>
    <w:rsid w:val="30F57DBC"/>
    <w:rsid w:val="315947EF"/>
    <w:rsid w:val="3C145EE2"/>
    <w:rsid w:val="3D346257"/>
    <w:rsid w:val="424C5CAA"/>
    <w:rsid w:val="48F6158B"/>
    <w:rsid w:val="4CAE37E9"/>
    <w:rsid w:val="4FE94B38"/>
    <w:rsid w:val="526C2EBE"/>
    <w:rsid w:val="584C035A"/>
    <w:rsid w:val="59DB6B44"/>
    <w:rsid w:val="5A0E1D6B"/>
    <w:rsid w:val="5C5B500F"/>
    <w:rsid w:val="64D140C0"/>
    <w:rsid w:val="6703347D"/>
    <w:rsid w:val="73CF3EC1"/>
    <w:rsid w:val="76350721"/>
    <w:rsid w:val="77AD7E97"/>
    <w:rsid w:val="77D47CF8"/>
    <w:rsid w:val="7A4B6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3"/>
    <customShpInfo spid="_x0000_s2060"/>
    <customShpInfo spid="_x0000_s2061"/>
    <customShpInfo spid="_x0000_s1046"/>
    <customShpInfo spid="_x0000_s1045"/>
    <customShpInfo spid="_x0000_s1075"/>
    <customShpInfo spid="_x0000_s1074"/>
    <customShpInfo spid="_x0000_s1079"/>
    <customShpInfo spid="_x0000_s1078"/>
    <customShpInfo spid="_x0000_s1085"/>
    <customShpInfo spid="_x0000_s1084"/>
    <customShpInfo spid="_x0000_s1089"/>
    <customShpInfo spid="_x0000_s1088"/>
    <customShpInfo spid="_x0000_s1097"/>
    <customShpInfo spid="_x0000_s1098"/>
    <customShpInfo spid="_x0000_s1099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109"/>
    <customShpInfo spid="_x0000_s1108"/>
    <customShpInfo spid="_x0000_s1111"/>
    <customShpInfo spid="_x0000_s1110"/>
    <customShpInfo spid="_x0000_s1113"/>
    <customShpInfo spid="_x0000_s1112"/>
    <customShpInfo spid="_x0000_s1115"/>
    <customShpInfo spid="_x0000_s1114"/>
    <customShpInfo spid="_x0000_s1117"/>
    <customShpInfo spid="_x0000_s1116"/>
    <customShpInfo spid="_x0000_s1119"/>
    <customShpInfo spid="_x0000_s1118"/>
    <customShpInfo spid="_x0000_s1101"/>
    <customShpInfo spid="_x0000_s1122"/>
    <customShpInfo spid="_x0000_s1121"/>
    <customShpInfo spid="_x0000_s1124"/>
    <customShpInfo spid="_x0000_s1123"/>
    <customShpInfo spid="_x0000_s1126"/>
    <customShpInfo spid="_x0000_s1125"/>
    <customShpInfo spid="_x0000_s1128"/>
    <customShpInfo spid="_x0000_s1127"/>
    <customShpInfo spid="_x0000_s1130"/>
    <customShpInfo spid="_x0000_s1129"/>
    <customShpInfo spid="_x0000_s1132"/>
    <customShpInfo spid="_x0000_s1131"/>
    <customShpInfo spid="_x0000_s1134"/>
    <customShpInfo spid="_x0000_s1133"/>
    <customShpInfo spid="_x0000_s1136"/>
    <customShpInfo spid="_x0000_s1135"/>
    <customShpInfo spid="_x0000_s1138"/>
    <customShpInfo spid="_x0000_s1137"/>
    <customShpInfo spid="_x0000_s1140"/>
    <customShpInfo spid="_x0000_s1139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8"/>
    <customShpInfo spid="_x0000_s1147"/>
    <customShpInfo spid="_x0000_s1150"/>
    <customShpInfo spid="_x0000_s1151"/>
    <customShpInfo spid="_x0000_s1149"/>
    <customShpInfo spid="_x0000_s1120"/>
    <customShpInfo spid="_x0000_s1155"/>
    <customShpInfo spid="_x0000_s1154"/>
    <customShpInfo spid="_x0000_s1159"/>
    <customShpInfo spid="_x0000_s1158"/>
    <customShpInfo spid="_x0000_s1163"/>
    <customShpInfo spid="_x0000_s1162"/>
    <customShpInfo spid="_x0000_s1252"/>
    <customShpInfo spid="_x0000_s1251"/>
    <customShpInfo spid="_x0000_s1254"/>
    <customShpInfo spid="_x0000_s1253"/>
    <customShpInfo spid="_x0000_s1250"/>
    <customShpInfo spid="_x0000_s1351"/>
    <customShpInfo spid="_x0000_s1350"/>
    <customShpInfo spid="_x0000_s1355"/>
    <customShpInfo spid="_x0000_s1354"/>
    <customShpInfo spid="_x0000_s1384"/>
    <customShpInfo spid="_x0000_s1383"/>
    <customShpInfo spid="_x0000_s1388"/>
    <customShpInfo spid="_x0000_s1387"/>
    <customShpInfo spid="_x0000_s141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2024-03-06T09:15:00Z</dcterms:created>
  <dc:creator>Administrator</dc:creator>
  <cp:lastModifiedBy>陈陈</cp:lastModifiedBy>
  <dcterms:modified xsi:type="dcterms:W3CDTF">2024-03-28T01:09:29Z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96C084B3A6454C3B87274DD38DC85541_12</vt:lpwstr>
  </property>
</Properties>
</file>