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8B44" w14:textId="77777777" w:rsidR="007972C2" w:rsidRDefault="00341DB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</w:p>
    <w:p w14:paraId="25D4B59A" w14:textId="77777777" w:rsidR="007972C2" w:rsidRDefault="00341DB1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第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33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届中国厨师节日程安排</w:t>
      </w:r>
    </w:p>
    <w:p w14:paraId="6C479F3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一、活动主题</w:t>
      </w:r>
    </w:p>
    <w:p w14:paraId="12B34198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领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全球食尚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品酒都宜味</w:t>
      </w:r>
    </w:p>
    <w:p w14:paraId="01E82496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二、报到时间地点</w:t>
      </w:r>
    </w:p>
    <w:p w14:paraId="41D04318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24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6DAAB6D3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恒旭国际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大酒店（宜宾大道中段</w:t>
      </w:r>
      <w:r>
        <w:rPr>
          <w:rFonts w:ascii="仿宋_GB2312" w:eastAsia="仿宋_GB2312" w:hAnsi="仿宋_GB2312" w:cs="仿宋_GB2312" w:hint="eastAsia"/>
          <w:sz w:val="30"/>
          <w:szCs w:val="30"/>
        </w:rPr>
        <w:t>58</w:t>
      </w:r>
      <w:r>
        <w:rPr>
          <w:rFonts w:ascii="仿宋_GB2312" w:eastAsia="仿宋_GB2312" w:hAnsi="仿宋_GB2312" w:cs="仿宋_GB2312" w:hint="eastAsia"/>
          <w:sz w:val="30"/>
          <w:szCs w:val="30"/>
        </w:rPr>
        <w:t>号）</w:t>
      </w:r>
    </w:p>
    <w:p w14:paraId="4934BBF5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三、活动时间地点</w:t>
      </w:r>
    </w:p>
    <w:p w14:paraId="071B70DC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42C56D0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地点：宜宾国际会展中心（宜宾市三江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新区国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兴大道沙坪路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号）</w:t>
      </w:r>
    </w:p>
    <w:p w14:paraId="2AF3AB56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四、主要活动</w:t>
      </w:r>
    </w:p>
    <w:p w14:paraId="6100D24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（一）会议论坛</w:t>
      </w:r>
    </w:p>
    <w:p w14:paraId="778F543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33</w:t>
      </w:r>
      <w:r>
        <w:rPr>
          <w:rFonts w:ascii="仿宋_GB2312" w:eastAsia="仿宋_GB2312" w:hAnsi="仿宋_GB2312" w:cs="仿宋_GB2312" w:hint="eastAsia"/>
          <w:sz w:val="30"/>
          <w:szCs w:val="30"/>
        </w:rPr>
        <w:t>届中国厨师节暨</w:t>
      </w: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中国厨师节博览会开幕式</w:t>
      </w:r>
    </w:p>
    <w:p w14:paraId="509FAAAF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09:30-10:00</w:t>
      </w:r>
    </w:p>
    <w:p w14:paraId="1863E59A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4B6BF93F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“品宜宾宜味，谋川菜发展”—首届（宜宾）川菜产业发展大会</w:t>
      </w:r>
    </w:p>
    <w:p w14:paraId="0845B77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10:00-12:00</w:t>
      </w:r>
    </w:p>
    <w:p w14:paraId="759CE277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</w:t>
      </w:r>
      <w:r>
        <w:rPr>
          <w:rFonts w:ascii="仿宋_GB2312" w:eastAsia="仿宋_GB2312" w:hAnsi="仿宋_GB2312" w:cs="仿宋_GB2312" w:hint="eastAsia"/>
          <w:sz w:val="30"/>
          <w:szCs w:val="30"/>
        </w:rPr>
        <w:t>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1EA8E7F1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3.2024</w:t>
      </w:r>
      <w:r>
        <w:rPr>
          <w:rFonts w:ascii="仿宋_GB2312" w:eastAsia="仿宋_GB2312" w:hAnsi="仿宋_GB2312" w:cs="仿宋_GB2312" w:hint="eastAsia"/>
          <w:sz w:val="30"/>
          <w:szCs w:val="30"/>
        </w:rPr>
        <w:t>世界美食之都城市发展论坛</w:t>
      </w:r>
    </w:p>
    <w:p w14:paraId="50D6D401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14:00-16:30 </w:t>
      </w:r>
    </w:p>
    <w:p w14:paraId="5C9000D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恒旭国际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大酒店会议室</w:t>
      </w:r>
    </w:p>
    <w:p w14:paraId="1B7CB66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4.2024</w:t>
      </w:r>
      <w:r>
        <w:rPr>
          <w:rFonts w:ascii="仿宋_GB2312" w:eastAsia="仿宋_GB2312" w:hAnsi="仿宋_GB2312" w:cs="仿宋_GB2312" w:hint="eastAsia"/>
          <w:sz w:val="30"/>
          <w:szCs w:val="30"/>
        </w:rPr>
        <w:t>餐饮供应链经销商论坛暨采购对接会</w:t>
      </w:r>
    </w:p>
    <w:p w14:paraId="1A6DA0A0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13:00-16:30 </w:t>
      </w:r>
    </w:p>
    <w:p w14:paraId="7AB7D77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79D2CD8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sz w:val="30"/>
          <w:szCs w:val="30"/>
        </w:rPr>
        <w:t>“五粮液之夜”欢迎晚宴</w:t>
      </w:r>
    </w:p>
    <w:p w14:paraId="2724468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18:30-20:30</w:t>
      </w:r>
    </w:p>
    <w:p w14:paraId="35B1AA31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恒旭国际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大酒店二、三层宴会厅</w:t>
      </w:r>
    </w:p>
    <w:p w14:paraId="7BDADFC8" w14:textId="77777777" w:rsidR="007972C2" w:rsidRDefault="007972C2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16C7EE86" w14:textId="77777777" w:rsidR="007972C2" w:rsidRDefault="007972C2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F164FB1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6.2024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中国烹饪大师名人堂师徒传承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鉴证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盛典</w:t>
      </w:r>
    </w:p>
    <w:p w14:paraId="65FBF7F0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09:30-12:00</w:t>
      </w:r>
    </w:p>
    <w:p w14:paraId="0E63ACB3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20E501D5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中国烹饪协会名厨委员会第五届委员大会第四次会议</w:t>
      </w:r>
    </w:p>
    <w:p w14:paraId="0C8401B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13:30-17:00</w:t>
      </w:r>
    </w:p>
    <w:p w14:paraId="3F420825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633F3E4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33</w:t>
      </w:r>
      <w:r>
        <w:rPr>
          <w:rFonts w:ascii="仿宋_GB2312" w:eastAsia="仿宋_GB2312" w:hAnsi="仿宋_GB2312" w:cs="仿宋_GB2312" w:hint="eastAsia"/>
          <w:sz w:val="30"/>
          <w:szCs w:val="30"/>
        </w:rPr>
        <w:t>届中国厨师节闭幕式暨第</w:t>
      </w:r>
      <w:r>
        <w:rPr>
          <w:rFonts w:ascii="仿宋_GB2312" w:eastAsia="仿宋_GB2312" w:hAnsi="仿宋_GB2312" w:cs="仿宋_GB2312" w:hint="eastAsia"/>
          <w:sz w:val="30"/>
          <w:szCs w:val="30"/>
        </w:rPr>
        <w:t>34</w:t>
      </w:r>
      <w:r>
        <w:rPr>
          <w:rFonts w:ascii="仿宋_GB2312" w:eastAsia="仿宋_GB2312" w:hAnsi="仿宋_GB2312" w:cs="仿宋_GB2312" w:hint="eastAsia"/>
          <w:sz w:val="30"/>
          <w:szCs w:val="30"/>
        </w:rPr>
        <w:t>届中国厨师节交接旗仪式</w:t>
      </w:r>
    </w:p>
    <w:p w14:paraId="0C45AEB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）各项赛事颁奖</w:t>
      </w:r>
    </w:p>
    <w:p w14:paraId="684BA845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）闭幕式暨交接旗仪式</w:t>
      </w:r>
    </w:p>
    <w:p w14:paraId="3983557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09:00-11:30</w:t>
      </w:r>
    </w:p>
    <w:p w14:paraId="7E721CA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馆会议区</w:t>
      </w:r>
      <w:proofErr w:type="gramEnd"/>
    </w:p>
    <w:p w14:paraId="7AC31B5F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（二）烹饪赛事</w:t>
      </w:r>
    </w:p>
    <w:p w14:paraId="29FDF589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9.2024</w:t>
      </w:r>
      <w:r>
        <w:rPr>
          <w:rFonts w:ascii="仿宋_GB2312" w:eastAsia="仿宋_GB2312" w:hAnsi="仿宋_GB2312" w:cs="仿宋_GB2312" w:hint="eastAsia"/>
          <w:sz w:val="30"/>
          <w:szCs w:val="30"/>
        </w:rPr>
        <w:t>西餐烹饪技能大赛</w:t>
      </w:r>
    </w:p>
    <w:p w14:paraId="0EC16383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2C134AC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馆西餐比赛区</w:t>
      </w:r>
    </w:p>
    <w:p w14:paraId="7B291C0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10.2024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全国金厨菜品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展示交流邀请赛</w:t>
      </w:r>
    </w:p>
    <w:p w14:paraId="7325CB1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0BECAC7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馆中餐比赛区</w:t>
      </w:r>
    </w:p>
    <w:p w14:paraId="11A1F26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11.2024</w:t>
      </w:r>
      <w:r>
        <w:rPr>
          <w:rFonts w:ascii="仿宋_GB2312" w:eastAsia="仿宋_GB2312" w:hAnsi="仿宋_GB2312" w:cs="仿宋_GB2312" w:hint="eastAsia"/>
          <w:sz w:val="30"/>
          <w:szCs w:val="30"/>
        </w:rPr>
        <w:t>餐饮商用厨房设计大赛</w:t>
      </w:r>
    </w:p>
    <w:p w14:paraId="0CDC4B35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7A3DED2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B</w:t>
      </w:r>
      <w:r>
        <w:rPr>
          <w:rFonts w:ascii="仿宋_GB2312" w:eastAsia="仿宋_GB2312" w:hAnsi="仿宋_GB2312" w:cs="仿宋_GB2312" w:hint="eastAsia"/>
          <w:sz w:val="30"/>
          <w:szCs w:val="30"/>
        </w:rPr>
        <w:t>馆商用厨房展区</w:t>
      </w:r>
    </w:p>
    <w:p w14:paraId="34C07E50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</w:t>
      </w:r>
      <w:r>
        <w:rPr>
          <w:rFonts w:ascii="仿宋_GB2312" w:eastAsia="仿宋_GB2312" w:hAnsi="仿宋_GB2312" w:cs="仿宋_GB2312" w:hint="eastAsia"/>
          <w:sz w:val="30"/>
          <w:szCs w:val="30"/>
        </w:rPr>
        <w:t>第五届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全国团餐大赛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（营养健康食堂专项赛）</w:t>
      </w:r>
    </w:p>
    <w:p w14:paraId="57BA87EC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29FD3FC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馆中餐比赛区</w:t>
      </w:r>
    </w:p>
    <w:p w14:paraId="738577D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13.2024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中国餐饮服务技能大赛</w:t>
      </w:r>
    </w:p>
    <w:p w14:paraId="62540B56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4D43C8F8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馆服务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比赛区</w:t>
      </w:r>
    </w:p>
    <w:p w14:paraId="3C81AD0F" w14:textId="77777777" w:rsidR="007972C2" w:rsidRDefault="007972C2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55D8DF8E" w14:textId="77777777" w:rsidR="007972C2" w:rsidRDefault="007972C2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7C0532E2" w14:textId="77777777" w:rsidR="007972C2" w:rsidRDefault="007972C2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6E7E024F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（三）展览展示</w:t>
      </w:r>
    </w:p>
    <w:p w14:paraId="732B746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33</w:t>
      </w:r>
      <w:r>
        <w:rPr>
          <w:rFonts w:ascii="仿宋_GB2312" w:eastAsia="仿宋_GB2312" w:hAnsi="仿宋_GB2312" w:cs="仿宋_GB2312" w:hint="eastAsia"/>
          <w:sz w:val="30"/>
          <w:szCs w:val="30"/>
        </w:rPr>
        <w:t>届中国厨师节小吃美食节</w:t>
      </w:r>
    </w:p>
    <w:p w14:paraId="651E70CE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23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5BDA8EBD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地点：宜宾长江音悦街</w:t>
      </w:r>
    </w:p>
    <w:p w14:paraId="6AA2C4D2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15.2024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中国厨师节博览会</w:t>
      </w:r>
    </w:p>
    <w:p w14:paraId="0165962B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313E95FC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</w:t>
      </w:r>
    </w:p>
    <w:p w14:paraId="490CBE63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</w:t>
      </w:r>
      <w:r>
        <w:rPr>
          <w:rFonts w:ascii="仿宋_GB2312" w:eastAsia="仿宋_GB2312" w:hAnsi="仿宋_GB2312" w:cs="仿宋_GB2312" w:hint="eastAsia"/>
          <w:sz w:val="30"/>
          <w:szCs w:val="30"/>
        </w:rPr>
        <w:t>宜宾特色宴席菜品展</w:t>
      </w:r>
    </w:p>
    <w:p w14:paraId="08F0B92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15FB5BB8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馆菜品展示区</w:t>
      </w:r>
    </w:p>
    <w:p w14:paraId="66FA59D0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17.2024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全国金厨菜品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、大师名人堂菜品展示交流</w:t>
      </w:r>
    </w:p>
    <w:p w14:paraId="2D5474B4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>-27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1C0DE5B3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地点：宜宾国际会展中心</w:t>
      </w:r>
      <w:r>
        <w:rPr>
          <w:rFonts w:ascii="仿宋_GB2312" w:eastAsia="仿宋_GB2312" w:hAnsi="仿宋_GB2312" w:cs="仿宋_GB2312" w:hint="eastAsia"/>
          <w:sz w:val="30"/>
          <w:szCs w:val="30"/>
        </w:rPr>
        <w:t>A</w:t>
      </w:r>
      <w:r>
        <w:rPr>
          <w:rFonts w:ascii="仿宋_GB2312" w:eastAsia="仿宋_GB2312" w:hAnsi="仿宋_GB2312" w:cs="仿宋_GB2312" w:hint="eastAsia"/>
          <w:sz w:val="30"/>
          <w:szCs w:val="30"/>
        </w:rPr>
        <w:t>馆菜品展示区</w:t>
      </w:r>
    </w:p>
    <w:p w14:paraId="5C31C25E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（四）餐饮考察</w:t>
      </w:r>
    </w:p>
    <w:p w14:paraId="7BFA6EC8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18.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33</w:t>
      </w:r>
      <w:r>
        <w:rPr>
          <w:rFonts w:ascii="仿宋_GB2312" w:eastAsia="仿宋_GB2312" w:hAnsi="仿宋_GB2312" w:cs="仿宋_GB2312" w:hint="eastAsia"/>
          <w:sz w:val="30"/>
          <w:szCs w:val="30"/>
        </w:rPr>
        <w:t>届中国厨师节宜宾餐饮考察</w:t>
      </w:r>
    </w:p>
    <w:p w14:paraId="5178D84E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25</w:t>
      </w:r>
      <w:r>
        <w:rPr>
          <w:rFonts w:ascii="仿宋_GB2312" w:eastAsia="仿宋_GB2312" w:hAnsi="仿宋_GB2312" w:cs="仿宋_GB2312" w:hint="eastAsia"/>
          <w:sz w:val="30"/>
          <w:szCs w:val="30"/>
        </w:rPr>
        <w:t>日下午、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日下午</w:t>
      </w:r>
    </w:p>
    <w:p w14:paraId="240F06AC" w14:textId="77777777" w:rsidR="007972C2" w:rsidRDefault="00341DB1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地点：五粮液集团总部、李庄古镇</w:t>
      </w:r>
    </w:p>
    <w:p w14:paraId="6F7FC242" w14:textId="77777777" w:rsidR="007972C2" w:rsidRDefault="007972C2">
      <w:pPr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sectPr w:rsidR="007972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0D51" w14:textId="77777777" w:rsidR="00341DB1" w:rsidRDefault="00341DB1">
      <w:r>
        <w:separator/>
      </w:r>
    </w:p>
  </w:endnote>
  <w:endnote w:type="continuationSeparator" w:id="0">
    <w:p w14:paraId="4AE90665" w14:textId="77777777" w:rsidR="00341DB1" w:rsidRDefault="0034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6FA9" w14:textId="77777777" w:rsidR="007972C2" w:rsidRDefault="00341DB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3CEF8" wp14:editId="2F77CA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1915D" w14:textId="77777777" w:rsidR="007972C2" w:rsidRDefault="00341DB1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3CEF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1B1915D" w14:textId="77777777" w:rsidR="007972C2" w:rsidRDefault="00341DB1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4CFD" w14:textId="77777777" w:rsidR="00341DB1" w:rsidRDefault="00341DB1">
      <w:r>
        <w:separator/>
      </w:r>
    </w:p>
  </w:footnote>
  <w:footnote w:type="continuationSeparator" w:id="0">
    <w:p w14:paraId="391E1236" w14:textId="77777777" w:rsidR="00341DB1" w:rsidRDefault="00341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007972C2"/>
    <w:rsid w:val="00341DB1"/>
    <w:rsid w:val="004F6BDD"/>
    <w:rsid w:val="007972C2"/>
    <w:rsid w:val="008F086F"/>
    <w:rsid w:val="02C60B85"/>
    <w:rsid w:val="03642BDC"/>
    <w:rsid w:val="038D4E6F"/>
    <w:rsid w:val="07B60A6F"/>
    <w:rsid w:val="0A41453F"/>
    <w:rsid w:val="0A951569"/>
    <w:rsid w:val="0B5C798F"/>
    <w:rsid w:val="0BFD5CAF"/>
    <w:rsid w:val="0ED7244F"/>
    <w:rsid w:val="14C3052C"/>
    <w:rsid w:val="16B72FA4"/>
    <w:rsid w:val="17822E75"/>
    <w:rsid w:val="1925149B"/>
    <w:rsid w:val="1A7E58B5"/>
    <w:rsid w:val="1AD4462F"/>
    <w:rsid w:val="1CBF5FD1"/>
    <w:rsid w:val="1E1673AF"/>
    <w:rsid w:val="1E275113"/>
    <w:rsid w:val="20C222B4"/>
    <w:rsid w:val="246D0A09"/>
    <w:rsid w:val="257F4191"/>
    <w:rsid w:val="26D24F85"/>
    <w:rsid w:val="27C658EC"/>
    <w:rsid w:val="29910CF5"/>
    <w:rsid w:val="2B4365C0"/>
    <w:rsid w:val="2E545310"/>
    <w:rsid w:val="30B8216E"/>
    <w:rsid w:val="32D76116"/>
    <w:rsid w:val="335E2ADC"/>
    <w:rsid w:val="34AA5361"/>
    <w:rsid w:val="411A40CF"/>
    <w:rsid w:val="451E1B7F"/>
    <w:rsid w:val="46B362F7"/>
    <w:rsid w:val="50A36C1C"/>
    <w:rsid w:val="50BE7D72"/>
    <w:rsid w:val="52B03D9A"/>
    <w:rsid w:val="5D325D70"/>
    <w:rsid w:val="5F1B1D0F"/>
    <w:rsid w:val="5F20248A"/>
    <w:rsid w:val="60661BBD"/>
    <w:rsid w:val="626D586B"/>
    <w:rsid w:val="650C6EA7"/>
    <w:rsid w:val="67EA67FB"/>
    <w:rsid w:val="6810346D"/>
    <w:rsid w:val="6E3B0847"/>
    <w:rsid w:val="6FA522CC"/>
    <w:rsid w:val="716D5171"/>
    <w:rsid w:val="71B30284"/>
    <w:rsid w:val="730F3DEE"/>
    <w:rsid w:val="74057EF1"/>
    <w:rsid w:val="7A603AC5"/>
    <w:rsid w:val="7BB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9F5FB"/>
  <w15:docId w15:val="{3131C574-6F5E-4ED6-9523-F9238581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BeLeaf</dc:creator>
  <cp:lastModifiedBy>戴</cp:lastModifiedBy>
  <cp:revision>2</cp:revision>
  <cp:lastPrinted>2024-09-29T05:57:00Z</cp:lastPrinted>
  <dcterms:created xsi:type="dcterms:W3CDTF">2024-09-29T10:47:00Z</dcterms:created>
  <dcterms:modified xsi:type="dcterms:W3CDTF">2024-09-29T10:47:00Z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D69D1D42DFCE484C847F7BD52C1C36BE_13</vt:lpwstr>
  </property>
</Properties>
</file>