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9C04" w14:textId="77777777" w:rsidR="00DE0A52" w:rsidRDefault="006B5819">
      <w:pP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附件：</w:t>
      </w:r>
    </w:p>
    <w:p w14:paraId="053F181A" w14:textId="77777777" w:rsidR="00DE0A52" w:rsidRDefault="006B5819">
      <w:pPr>
        <w:widowControl/>
        <w:jc w:val="center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2024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年餐饮业企业信用等级评价结果公示名单</w:t>
      </w:r>
    </w:p>
    <w:p w14:paraId="608C5E55" w14:textId="77777777" w:rsidR="00DE0A52" w:rsidRDefault="006B581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 w:bidi="ar"/>
        </w:rPr>
        <w:t>（排名不分先后）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2"/>
        <w:gridCol w:w="5236"/>
        <w:gridCol w:w="2108"/>
      </w:tblGrid>
      <w:tr w:rsidR="00DE0A52" w14:paraId="3D67EA6C" w14:textId="77777777">
        <w:tc>
          <w:tcPr>
            <w:tcW w:w="969" w:type="dxa"/>
          </w:tcPr>
          <w:p w14:paraId="040BC843" w14:textId="77777777" w:rsidR="00DE0A52" w:rsidRDefault="006B581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5399" w:type="dxa"/>
          </w:tcPr>
          <w:p w14:paraId="530E5C99" w14:textId="77777777" w:rsidR="00DE0A52" w:rsidRDefault="006B581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公司名称</w:t>
            </w:r>
          </w:p>
        </w:tc>
        <w:tc>
          <w:tcPr>
            <w:tcW w:w="2154" w:type="dxa"/>
          </w:tcPr>
          <w:p w14:paraId="69034481" w14:textId="77777777" w:rsidR="00DE0A52" w:rsidRDefault="006B581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信用等级</w:t>
            </w:r>
          </w:p>
        </w:tc>
      </w:tr>
      <w:tr w:rsidR="00DE0A52" w14:paraId="499176A8" w14:textId="77777777">
        <w:tc>
          <w:tcPr>
            <w:tcW w:w="969" w:type="dxa"/>
          </w:tcPr>
          <w:p w14:paraId="5698F7BE" w14:textId="77777777" w:rsidR="00DE0A52" w:rsidRDefault="006B581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5399" w:type="dxa"/>
          </w:tcPr>
          <w:p w14:paraId="45650AF1" w14:textId="77777777" w:rsidR="00DE0A52" w:rsidRDefault="006B581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  <w:t>北京李先生加州牛肉面大王有限公司</w:t>
            </w:r>
          </w:p>
        </w:tc>
        <w:tc>
          <w:tcPr>
            <w:tcW w:w="2154" w:type="dxa"/>
          </w:tcPr>
          <w:p w14:paraId="50618E00" w14:textId="77777777" w:rsidR="00DE0A52" w:rsidRDefault="006B581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AAA</w:t>
            </w:r>
          </w:p>
        </w:tc>
      </w:tr>
      <w:tr w:rsidR="00DE0A52" w14:paraId="1D9CACCE" w14:textId="77777777">
        <w:tc>
          <w:tcPr>
            <w:tcW w:w="969" w:type="dxa"/>
          </w:tcPr>
          <w:p w14:paraId="6C81F102" w14:textId="77777777" w:rsidR="00DE0A52" w:rsidRDefault="006B581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5399" w:type="dxa"/>
          </w:tcPr>
          <w:p w14:paraId="5007BBBB" w14:textId="77777777" w:rsidR="00DE0A52" w:rsidRDefault="006B581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  <w:t>索迪斯（中国）企业管理服务有限公司</w:t>
            </w:r>
          </w:p>
        </w:tc>
        <w:tc>
          <w:tcPr>
            <w:tcW w:w="2154" w:type="dxa"/>
          </w:tcPr>
          <w:p w14:paraId="53B9E540" w14:textId="77777777" w:rsidR="00DE0A52" w:rsidRDefault="006B581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AAA</w:t>
            </w:r>
          </w:p>
        </w:tc>
      </w:tr>
    </w:tbl>
    <w:p w14:paraId="1E9E2B89" w14:textId="77777777" w:rsidR="00DE0A52" w:rsidRDefault="00DE0A52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 w:bidi="ar"/>
        </w:rPr>
      </w:pPr>
    </w:p>
    <w:p w14:paraId="34F8F24C" w14:textId="77777777" w:rsidR="00DE0A52" w:rsidRDefault="00DE0A52">
      <w:pP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</w:p>
    <w:p w14:paraId="4D742B0B" w14:textId="77777777" w:rsidR="00DE0A52" w:rsidRDefault="00DE0A52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</w:p>
    <w:p w14:paraId="7CA4323D" w14:textId="77777777" w:rsidR="00DE0A52" w:rsidRDefault="00DE0A52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</w:p>
    <w:p w14:paraId="422847EB" w14:textId="77777777" w:rsidR="00DE0A52" w:rsidRDefault="00DE0A52">
      <w:pPr>
        <w:widowControl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</w:pPr>
    </w:p>
    <w:p w14:paraId="1E5BE2A8" w14:textId="77777777" w:rsidR="00DE0A52" w:rsidRDefault="00DE0A52"/>
    <w:sectPr w:rsidR="00DE0A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E1CA" w14:textId="77777777" w:rsidR="006B5819" w:rsidRDefault="006B5819">
      <w:r>
        <w:separator/>
      </w:r>
    </w:p>
  </w:endnote>
  <w:endnote w:type="continuationSeparator" w:id="0">
    <w:p w14:paraId="2698B638" w14:textId="77777777" w:rsidR="006B5819" w:rsidRDefault="006B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9BEE" w14:textId="77777777" w:rsidR="00DE0A52" w:rsidRDefault="006B581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03173" wp14:editId="7F25DE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0FFAA" w14:textId="77777777" w:rsidR="00DE0A52" w:rsidRDefault="006B5819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0317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AE0FFAA" w14:textId="77777777" w:rsidR="00DE0A52" w:rsidRDefault="006B5819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EFC6" w14:textId="77777777" w:rsidR="006B5819" w:rsidRDefault="006B5819">
      <w:r>
        <w:separator/>
      </w:r>
    </w:p>
  </w:footnote>
  <w:footnote w:type="continuationSeparator" w:id="0">
    <w:p w14:paraId="2B3F60C6" w14:textId="77777777" w:rsidR="006B5819" w:rsidRDefault="006B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0DE0A52"/>
    <w:rsid w:val="006B5819"/>
    <w:rsid w:val="007D3DF7"/>
    <w:rsid w:val="009C59D3"/>
    <w:rsid w:val="00DE0A52"/>
    <w:rsid w:val="05DC421B"/>
    <w:rsid w:val="084560A8"/>
    <w:rsid w:val="09532A47"/>
    <w:rsid w:val="09D75426"/>
    <w:rsid w:val="13AF4D1D"/>
    <w:rsid w:val="13D15F9C"/>
    <w:rsid w:val="164C2CF7"/>
    <w:rsid w:val="16D056D6"/>
    <w:rsid w:val="1C8D1A8D"/>
    <w:rsid w:val="20F070A1"/>
    <w:rsid w:val="33D91C17"/>
    <w:rsid w:val="53530C46"/>
    <w:rsid w:val="56327239"/>
    <w:rsid w:val="56334D5F"/>
    <w:rsid w:val="5A2A0227"/>
    <w:rsid w:val="5B052EBD"/>
    <w:rsid w:val="5B52799F"/>
    <w:rsid w:val="5CF633F9"/>
    <w:rsid w:val="66CF4630"/>
    <w:rsid w:val="66E26D97"/>
    <w:rsid w:val="68F22857"/>
    <w:rsid w:val="6C586E75"/>
    <w:rsid w:val="6ED053E9"/>
    <w:rsid w:val="71044E9D"/>
    <w:rsid w:val="71BB412E"/>
    <w:rsid w:val="757A60AE"/>
    <w:rsid w:val="775766A7"/>
    <w:rsid w:val="78F5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22F4C"/>
  <w15:docId w15:val="{DA3F7063-657D-4079-9F0A-1DF5BAF9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dcterms:created xsi:type="dcterms:W3CDTF">2024-11-19T06:45:00Z</dcterms:created>
  <dcterms:modified xsi:type="dcterms:W3CDTF">2024-11-19T06:45:00Z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B2CA916C2D9D4654829E8D2057456C35_13</vt:lpwstr>
  </property>
</Properties>
</file>