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CDF74" w14:textId="77777777" w:rsidR="00937130" w:rsidRDefault="007E7F24">
      <w:pPr>
        <w:spacing w:line="48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14:paraId="27A5285A" w14:textId="77777777" w:rsidR="00937130" w:rsidRDefault="007E7F24">
      <w:pPr>
        <w:spacing w:line="500" w:lineRule="exact"/>
        <w:jc w:val="center"/>
        <w:rPr>
          <w:rFonts w:ascii="方正小标宋简体" w:eastAsia="方正小标宋简体" w:hAnsi="华文仿宋"/>
          <w:sz w:val="36"/>
          <w:szCs w:val="36"/>
        </w:rPr>
      </w:pPr>
      <w:r>
        <w:rPr>
          <w:rFonts w:ascii="方正小标宋简体" w:eastAsia="方正小标宋简体" w:hAnsi="华文仿宋" w:cs="Times New Roman" w:hint="eastAsia"/>
          <w:sz w:val="36"/>
          <w:szCs w:val="36"/>
        </w:rPr>
        <w:t>2024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年度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餐饮</w:t>
      </w:r>
      <w:r>
        <w:rPr>
          <w:rFonts w:ascii="方正小标宋简体" w:eastAsia="方正小标宋简体" w:hAnsi="华文仿宋" w:cs="Times New Roman" w:hint="eastAsia"/>
          <w:sz w:val="36"/>
          <w:szCs w:val="36"/>
        </w:rPr>
        <w:t>行业社会责任典型案例征集表</w:t>
      </w:r>
    </w:p>
    <w:tbl>
      <w:tblPr>
        <w:tblStyle w:val="a6"/>
        <w:tblpPr w:leftFromText="180" w:rightFromText="180" w:vertAnchor="text" w:horzAnchor="page" w:tblpX="1581" w:tblpY="487"/>
        <w:tblOverlap w:val="never"/>
        <w:tblW w:w="0" w:type="auto"/>
        <w:tblLook w:val="04A0" w:firstRow="1" w:lastRow="0" w:firstColumn="1" w:lastColumn="0" w:noHBand="0" w:noVBand="1"/>
      </w:tblPr>
      <w:tblGrid>
        <w:gridCol w:w="2285"/>
        <w:gridCol w:w="6011"/>
      </w:tblGrid>
      <w:tr w:rsidR="00937130" w14:paraId="7E75F143" w14:textId="77777777">
        <w:trPr>
          <w:trHeight w:val="674"/>
        </w:trPr>
        <w:tc>
          <w:tcPr>
            <w:tcW w:w="2287" w:type="dxa"/>
          </w:tcPr>
          <w:p w14:paraId="0609DBEA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案例名称</w:t>
            </w:r>
          </w:p>
        </w:tc>
        <w:tc>
          <w:tcPr>
            <w:tcW w:w="6653" w:type="dxa"/>
          </w:tcPr>
          <w:p w14:paraId="434663F8" w14:textId="77777777" w:rsidR="00937130" w:rsidRDefault="0093713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37130" w14:paraId="58114FFB" w14:textId="77777777">
        <w:trPr>
          <w:trHeight w:val="674"/>
        </w:trPr>
        <w:tc>
          <w:tcPr>
            <w:tcW w:w="2287" w:type="dxa"/>
          </w:tcPr>
          <w:p w14:paraId="0DB5A52F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单位名称</w:t>
            </w:r>
          </w:p>
        </w:tc>
        <w:tc>
          <w:tcPr>
            <w:tcW w:w="6653" w:type="dxa"/>
          </w:tcPr>
          <w:p w14:paraId="0C8EA9B6" w14:textId="77777777" w:rsidR="00937130" w:rsidRDefault="0093713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37130" w14:paraId="3491BD08" w14:textId="77777777">
        <w:trPr>
          <w:trHeight w:val="674"/>
        </w:trPr>
        <w:tc>
          <w:tcPr>
            <w:tcW w:w="2287" w:type="dxa"/>
          </w:tcPr>
          <w:p w14:paraId="2B36381C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单位地址</w:t>
            </w:r>
          </w:p>
        </w:tc>
        <w:tc>
          <w:tcPr>
            <w:tcW w:w="6653" w:type="dxa"/>
          </w:tcPr>
          <w:p w14:paraId="5A136189" w14:textId="77777777" w:rsidR="00937130" w:rsidRDefault="0093713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37130" w14:paraId="668A66F8" w14:textId="77777777">
        <w:trPr>
          <w:trHeight w:val="674"/>
        </w:trPr>
        <w:tc>
          <w:tcPr>
            <w:tcW w:w="2287" w:type="dxa"/>
          </w:tcPr>
          <w:p w14:paraId="560DA3D6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联系人</w:t>
            </w:r>
          </w:p>
        </w:tc>
        <w:tc>
          <w:tcPr>
            <w:tcW w:w="6653" w:type="dxa"/>
          </w:tcPr>
          <w:p w14:paraId="645330F7" w14:textId="77777777" w:rsidR="00937130" w:rsidRDefault="00937130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</w:tc>
      </w:tr>
      <w:tr w:rsidR="00937130" w14:paraId="6EB092FB" w14:textId="77777777">
        <w:trPr>
          <w:trHeight w:val="674"/>
        </w:trPr>
        <w:tc>
          <w:tcPr>
            <w:tcW w:w="2287" w:type="dxa"/>
          </w:tcPr>
          <w:p w14:paraId="669D1FDE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成立年限</w:t>
            </w:r>
          </w:p>
        </w:tc>
        <w:tc>
          <w:tcPr>
            <w:tcW w:w="6653" w:type="dxa"/>
          </w:tcPr>
          <w:p w14:paraId="34DC7771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年以内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3-5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5-10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</w:p>
          <w:p w14:paraId="08DF0431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10-20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20-30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年以上</w:t>
            </w:r>
          </w:p>
        </w:tc>
      </w:tr>
      <w:tr w:rsidR="00937130" w14:paraId="7E59F361" w14:textId="77777777">
        <w:trPr>
          <w:trHeight w:val="674"/>
        </w:trPr>
        <w:tc>
          <w:tcPr>
            <w:tcW w:w="2287" w:type="dxa"/>
          </w:tcPr>
          <w:p w14:paraId="07039675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诚信建设</w:t>
            </w:r>
          </w:p>
        </w:tc>
        <w:tc>
          <w:tcPr>
            <w:tcW w:w="6653" w:type="dxa"/>
          </w:tcPr>
          <w:p w14:paraId="2FAFAFF1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真实及时披露信用信息</w:t>
            </w:r>
          </w:p>
          <w:p w14:paraId="01FD7530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建立健全企业信用制度</w:t>
            </w:r>
          </w:p>
          <w:p w14:paraId="73857499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制定员工职业道德和行为规范</w:t>
            </w:r>
          </w:p>
          <w:p w14:paraId="61D6FA55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将诚信纳入企业文化建设重要内容</w:t>
            </w:r>
          </w:p>
          <w:p w14:paraId="0F4E7D40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对商业伙伴进行信用管理</w:t>
            </w:r>
          </w:p>
          <w:p w14:paraId="5127C914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建立诚信奖惩机制</w:t>
            </w:r>
          </w:p>
        </w:tc>
      </w:tr>
      <w:tr w:rsidR="00937130" w14:paraId="00636375" w14:textId="77777777">
        <w:trPr>
          <w:trHeight w:val="674"/>
        </w:trPr>
        <w:tc>
          <w:tcPr>
            <w:tcW w:w="2287" w:type="dxa"/>
          </w:tcPr>
          <w:p w14:paraId="5BDADEC0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企业信用等级</w:t>
            </w:r>
          </w:p>
        </w:tc>
        <w:tc>
          <w:tcPr>
            <w:tcW w:w="6653" w:type="dxa"/>
          </w:tcPr>
          <w:p w14:paraId="76A0582B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AAA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AA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A 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937130" w14:paraId="63EA65A7" w14:textId="77777777">
        <w:trPr>
          <w:trHeight w:val="674"/>
        </w:trPr>
        <w:tc>
          <w:tcPr>
            <w:tcW w:w="2287" w:type="dxa"/>
          </w:tcPr>
          <w:p w14:paraId="7FEB4077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纳税信用等级</w:t>
            </w:r>
          </w:p>
        </w:tc>
        <w:tc>
          <w:tcPr>
            <w:tcW w:w="6653" w:type="dxa"/>
          </w:tcPr>
          <w:p w14:paraId="7F150193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A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B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C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D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M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级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无</w:t>
            </w:r>
          </w:p>
        </w:tc>
      </w:tr>
      <w:tr w:rsidR="00937130" w14:paraId="37D24C6E" w14:textId="77777777">
        <w:trPr>
          <w:trHeight w:val="687"/>
        </w:trPr>
        <w:tc>
          <w:tcPr>
            <w:tcW w:w="8940" w:type="dxa"/>
            <w:gridSpan w:val="2"/>
          </w:tcPr>
          <w:p w14:paraId="324A9E3F" w14:textId="77777777" w:rsidR="00937130" w:rsidRDefault="007E7F24">
            <w:pPr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>申报单位意见：</w:t>
            </w:r>
          </w:p>
          <w:p w14:paraId="73A5A3E9" w14:textId="77777777" w:rsidR="00937130" w:rsidRDefault="007E7F24">
            <w:pPr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  </w:t>
            </w:r>
          </w:p>
          <w:p w14:paraId="348E175C" w14:textId="77777777" w:rsidR="00937130" w:rsidRDefault="007E7F24">
            <w:pPr>
              <w:ind w:firstLineChars="1900" w:firstLine="5722"/>
              <w:rPr>
                <w:rFonts w:ascii="仿宋_GB2312" w:eastAsia="仿宋_GB2312" w:hAnsi="仿宋_GB2312" w:cs="仿宋_GB2312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>申报单位（盖章）</w:t>
            </w:r>
          </w:p>
          <w:p w14:paraId="4A22E5AF" w14:textId="77777777" w:rsidR="00937130" w:rsidRDefault="007E7F24">
            <w:pPr>
              <w:widowControl/>
              <w:spacing w:line="500" w:lineRule="exact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 xml:space="preserve">                                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>月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b/>
                <w:bCs/>
                <w:snapToGrid w:val="0"/>
                <w:color w:val="000000"/>
                <w:kern w:val="0"/>
                <w:sz w:val="30"/>
                <w:szCs w:val="30"/>
                <w:lang w:bidi="ar"/>
              </w:rPr>
              <w:t>日</w:t>
            </w:r>
          </w:p>
        </w:tc>
      </w:tr>
    </w:tbl>
    <w:p w14:paraId="19CAFA58" w14:textId="77777777" w:rsidR="00937130" w:rsidRDefault="00937130">
      <w:pPr>
        <w:widowControl/>
        <w:spacing w:line="500" w:lineRule="exact"/>
        <w:jc w:val="center"/>
        <w:rPr>
          <w:rFonts w:ascii="Times New Roman" w:eastAsia="仿宋_GB2312" w:hAnsi="Times New Roman" w:cs="仿宋_GB2312"/>
          <w:sz w:val="32"/>
          <w:szCs w:val="32"/>
        </w:rPr>
      </w:pPr>
    </w:p>
    <w:sectPr w:rsidR="009371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54575" w14:textId="77777777" w:rsidR="007E7F24" w:rsidRDefault="007E7F24">
      <w:r>
        <w:separator/>
      </w:r>
    </w:p>
  </w:endnote>
  <w:endnote w:type="continuationSeparator" w:id="0">
    <w:p w14:paraId="6F52AA85" w14:textId="77777777" w:rsidR="007E7F24" w:rsidRDefault="007E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3BF3297B-6960-4EDB-AD10-889F32FA398E}"/>
    <w:embedBold r:id="rId2" w:subsetted="1" w:fontKey="{9B606A06-8419-4A4E-BBE0-BF53CE37AF88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7F213237-C69E-4D7F-A89E-F073127ABD7A}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4" w:fontKey="{D6C02A47-B182-4E33-8C3E-851489C8F1EE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1BAD" w14:textId="77777777" w:rsidR="00937130" w:rsidRDefault="007E7F24">
    <w:pPr>
      <w:pStyle w:val="a3"/>
      <w:rPr>
        <w:rFonts w:ascii="Times New Roman" w:hAnsi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0C0E9A" wp14:editId="7398E31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0265" cy="2317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0265" cy="231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4DC014" w14:textId="77777777" w:rsidR="00937130" w:rsidRDefault="007E7F24">
                          <w:pPr>
                            <w:pStyle w:val="a3"/>
                            <w:jc w:val="center"/>
                            <w:rPr>
                              <w:rFonts w:ascii="Times New Roman" w:hAnsi="Times New Roman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0C0E9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6.95pt;height:18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" filled="f" stroked="f" strokeweight=".5pt">
              <v:textbox inset="0,0,0,0">
                <w:txbxContent>
                  <w:p w14:paraId="4B4DC014" w14:textId="77777777" w:rsidR="00937130" w:rsidRDefault="007E7F24">
                    <w:pPr>
                      <w:pStyle w:val="a3"/>
                      <w:jc w:val="center"/>
                      <w:rPr>
                        <w:rFonts w:ascii="Times New Roman" w:hAnsi="Times New Roman" w:cstheme="minorEastAsia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827F" w14:textId="77777777" w:rsidR="007E7F24" w:rsidRDefault="007E7F24">
      <w:r>
        <w:separator/>
      </w:r>
    </w:p>
  </w:footnote>
  <w:footnote w:type="continuationSeparator" w:id="0">
    <w:p w14:paraId="3B367A02" w14:textId="77777777" w:rsidR="007E7F24" w:rsidRDefault="007E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70F80B6"/>
    <w:multiLevelType w:val="singleLevel"/>
    <w:tmpl w:val="E70F80B6"/>
    <w:lvl w:ilvl="0">
      <w:start w:val="3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9386B49"/>
    <w:rsid w:val="007E7F24"/>
    <w:rsid w:val="00937130"/>
    <w:rsid w:val="00B6685C"/>
    <w:rsid w:val="02ED474D"/>
    <w:rsid w:val="038F541B"/>
    <w:rsid w:val="04E13A54"/>
    <w:rsid w:val="063D3B91"/>
    <w:rsid w:val="09496D37"/>
    <w:rsid w:val="0B7C3285"/>
    <w:rsid w:val="10730978"/>
    <w:rsid w:val="12B50CD1"/>
    <w:rsid w:val="13260B24"/>
    <w:rsid w:val="19A40A37"/>
    <w:rsid w:val="1A012D84"/>
    <w:rsid w:val="1A042AE9"/>
    <w:rsid w:val="1E906B33"/>
    <w:rsid w:val="230E380E"/>
    <w:rsid w:val="24D261B8"/>
    <w:rsid w:val="253F23A5"/>
    <w:rsid w:val="29386B49"/>
    <w:rsid w:val="2977170B"/>
    <w:rsid w:val="2D6C0031"/>
    <w:rsid w:val="2E947ED1"/>
    <w:rsid w:val="32994C8F"/>
    <w:rsid w:val="349A667A"/>
    <w:rsid w:val="34C47975"/>
    <w:rsid w:val="35721391"/>
    <w:rsid w:val="360321BE"/>
    <w:rsid w:val="36B7281B"/>
    <w:rsid w:val="372C20E3"/>
    <w:rsid w:val="376F7558"/>
    <w:rsid w:val="376F7FF1"/>
    <w:rsid w:val="37CB470B"/>
    <w:rsid w:val="3CB52AF5"/>
    <w:rsid w:val="3EAA2C3C"/>
    <w:rsid w:val="3EB400BC"/>
    <w:rsid w:val="407D0381"/>
    <w:rsid w:val="43525EAD"/>
    <w:rsid w:val="44D01572"/>
    <w:rsid w:val="47713D9E"/>
    <w:rsid w:val="486C62CB"/>
    <w:rsid w:val="48CB7CDB"/>
    <w:rsid w:val="50201B3F"/>
    <w:rsid w:val="502355B7"/>
    <w:rsid w:val="52ED423D"/>
    <w:rsid w:val="54E91BC1"/>
    <w:rsid w:val="55AC0E8C"/>
    <w:rsid w:val="55D30C2E"/>
    <w:rsid w:val="593B3DAC"/>
    <w:rsid w:val="5A7F6EEF"/>
    <w:rsid w:val="5A926B42"/>
    <w:rsid w:val="5AC67EF9"/>
    <w:rsid w:val="5AC72BEE"/>
    <w:rsid w:val="5B09344F"/>
    <w:rsid w:val="5B49175B"/>
    <w:rsid w:val="5FF01E54"/>
    <w:rsid w:val="62BC1B34"/>
    <w:rsid w:val="65E46C51"/>
    <w:rsid w:val="665550F8"/>
    <w:rsid w:val="69AF4977"/>
    <w:rsid w:val="6A2A38FF"/>
    <w:rsid w:val="6C990BB8"/>
    <w:rsid w:val="6CF82EA3"/>
    <w:rsid w:val="6D4C543B"/>
    <w:rsid w:val="6DF13769"/>
    <w:rsid w:val="6EA05702"/>
    <w:rsid w:val="74666940"/>
    <w:rsid w:val="75AD2083"/>
    <w:rsid w:val="768A6E35"/>
    <w:rsid w:val="7AF2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8CACA"/>
  <w15:docId w15:val="{7A7685F9-F338-45CC-815B-557503C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CCA我是赵馨</dc:creator>
  <cp:lastModifiedBy>戴</cp:lastModifiedBy>
  <cp:revision>2</cp:revision>
  <dcterms:created xsi:type="dcterms:W3CDTF">2025-04-08T02:49:00Z</dcterms:created>
  <dcterms:modified xsi:type="dcterms:W3CDTF">2025-04-08T02:49:00Z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EE3A1D6B3A9A470C9D5433CDAB3EE82C_13</vt:lpwstr>
  </property>
  <property fmtid="{D5CDD505-2E9C-101B-9397-08002B2CF9AE}" pid="4" name="KSOTemplateDocerSaveRecord">
    <vt:lpwstr>eyJoZGlkIjoiZmVjOTI1ODU3NTdlOWJjNDEwNTFkZWE4NzgwZThhNTIiLCJ1c2VySWQiOiIyODU5MTcyMTkifQ==</vt:lpwstr>
  </property>
</Properties>
</file>