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E550" w14:textId="77777777" w:rsidR="00182DC2" w:rsidRDefault="00BF656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28DE31D" w14:textId="77777777" w:rsidR="00182DC2" w:rsidRDefault="00BF656F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2025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年餐饮业创新案例申报表</w:t>
      </w:r>
    </w:p>
    <w:tbl>
      <w:tblPr>
        <w:tblpPr w:leftFromText="180" w:rightFromText="180" w:vertAnchor="text" w:horzAnchor="page" w:tblpX="1011" w:tblpY="149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3023"/>
        <w:gridCol w:w="1889"/>
        <w:gridCol w:w="3044"/>
      </w:tblGrid>
      <w:tr w:rsidR="00182DC2" w14:paraId="2D27078E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9A16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申报案例名称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33EE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6E2AFCF6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A11C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96CD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F1F8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731D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036D5AE5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CB8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态创新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模式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925B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9CA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连锁店总数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4DC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7D9149AA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B71F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CF05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37A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629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384BBEFC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67E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23CD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C1E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36C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65659BB7" w14:textId="77777777">
        <w:trPr>
          <w:trHeight w:val="66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A0FD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E2C6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B01B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BE0C" w14:textId="77777777" w:rsidR="00182DC2" w:rsidRDefault="00182DC2">
            <w:pPr>
              <w:spacing w:line="560" w:lineRule="exact"/>
              <w:ind w:firstLineChars="487" w:firstLine="1364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54D79C2A" w14:textId="77777777">
        <w:trPr>
          <w:trHeight w:val="158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5A6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3AC68442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6CCC9F3B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10590AD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D8BE23D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A730A24" w14:textId="77777777" w:rsidR="00182DC2" w:rsidRDefault="00BF656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创新案例相关材料</w:t>
            </w:r>
          </w:p>
          <w:p w14:paraId="7A58CD0F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3BBFAB51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31C076F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5561254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7209F4A8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02FBD090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17CDDC9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7E5527B5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23E14ABC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14FCCB11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  <w:p w14:paraId="41070A91" w14:textId="77777777" w:rsidR="00182DC2" w:rsidRDefault="00182DC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29C7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lastRenderedPageBreak/>
              <w:t>此处围绕征集范围提出的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个方面和本单位工作实际，高度凝练具有特色及亮点的创新案例举措，字数控制在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字以内，另附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word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文件，具体内容如下：</w:t>
            </w:r>
          </w:p>
          <w:p w14:paraId="4DA88D9C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案例背景</w:t>
            </w:r>
          </w:p>
          <w:p w14:paraId="564D7D1A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简要介绍案例的背景和实施的必要性，突出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餐饮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企业的需求和痛点、堵点问题。</w:t>
            </w:r>
          </w:p>
          <w:p w14:paraId="75C529B4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创新内容</w:t>
            </w:r>
          </w:p>
          <w:p w14:paraId="27DDE7BC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详细描述案例的创新点，包括新技术应用、服务模式改进等。</w:t>
            </w:r>
          </w:p>
          <w:p w14:paraId="070FEF31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具体做法</w:t>
            </w:r>
          </w:p>
          <w:p w14:paraId="0957E0C1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说明案例的思路目标、实施步骤、时间节点、关键环节等。</w:t>
            </w:r>
          </w:p>
          <w:p w14:paraId="0B55F733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实施成效</w:t>
            </w:r>
          </w:p>
          <w:p w14:paraId="7BF92402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总结创新实践过程中的经验，分析案例应用带来的经济和社会效益，简单阐述在行业中是否具有广泛性和推广性，需提供具体的量化数据，如销售额增长、客户满意度提升等。提报企业需对提报案例中的内容及数据真实性负责。</w:t>
            </w:r>
          </w:p>
          <w:p w14:paraId="1FE761AE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lastRenderedPageBreak/>
              <w:t>5.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亮点特色</w:t>
            </w:r>
          </w:p>
          <w:p w14:paraId="0A9B1AEB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总结案例中的创新亮点，包括理念创新、组织创新、模式创新、技术创新、管理创新、机制创新等。</w:t>
            </w:r>
          </w:p>
          <w:p w14:paraId="7B646084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要求：需提供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张高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清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照片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和一段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分钟视频，用于阐释说明案例创新点、成果等。</w:t>
            </w:r>
          </w:p>
        </w:tc>
      </w:tr>
      <w:tr w:rsidR="00182DC2" w14:paraId="3A9828A4" w14:textId="77777777">
        <w:trPr>
          <w:trHeight w:val="3106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CF8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lastRenderedPageBreak/>
              <w:t>申报单位意见：</w:t>
            </w:r>
          </w:p>
          <w:p w14:paraId="7C25CDA4" w14:textId="77777777" w:rsidR="00182DC2" w:rsidRDefault="00182DC2">
            <w:pPr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14F0DFB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签字（盖章）</w:t>
            </w:r>
          </w:p>
          <w:p w14:paraId="60D82455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日</w:t>
            </w:r>
          </w:p>
          <w:p w14:paraId="5EF6BC06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82DC2" w14:paraId="554C4FF1" w14:textId="77777777">
        <w:trPr>
          <w:trHeight w:val="3132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C15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推荐单位意见：</w:t>
            </w:r>
          </w:p>
          <w:p w14:paraId="35E2B009" w14:textId="77777777" w:rsidR="00182DC2" w:rsidRDefault="00182DC2">
            <w:pPr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4880D3B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签字（盖章）</w:t>
            </w:r>
          </w:p>
          <w:p w14:paraId="0270609C" w14:textId="77777777" w:rsidR="00182DC2" w:rsidRDefault="00BF656F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  <w:lang w:bidi="ar"/>
              </w:rPr>
              <w:t>日</w:t>
            </w:r>
          </w:p>
          <w:p w14:paraId="2C3701C9" w14:textId="77777777" w:rsidR="00182DC2" w:rsidRDefault="00182DC2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6BA3ABD0" w14:textId="77777777" w:rsidR="00182DC2" w:rsidRDefault="00182DC2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182D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4FAB" w14:textId="77777777" w:rsidR="00BF656F" w:rsidRDefault="00BF656F">
      <w:r>
        <w:separator/>
      </w:r>
    </w:p>
  </w:endnote>
  <w:endnote w:type="continuationSeparator" w:id="0">
    <w:p w14:paraId="0CE716D0" w14:textId="77777777" w:rsidR="00BF656F" w:rsidRDefault="00BF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010D" w14:textId="77777777" w:rsidR="00182DC2" w:rsidRDefault="00BF65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721D2" wp14:editId="5EC923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00169" w14:textId="77777777" w:rsidR="00182DC2" w:rsidRDefault="00BF656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721D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5700169" w14:textId="77777777" w:rsidR="00182DC2" w:rsidRDefault="00BF656F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4360" w14:textId="77777777" w:rsidR="00BF656F" w:rsidRDefault="00BF656F">
      <w:r>
        <w:separator/>
      </w:r>
    </w:p>
  </w:footnote>
  <w:footnote w:type="continuationSeparator" w:id="0">
    <w:p w14:paraId="4DDD9382" w14:textId="77777777" w:rsidR="00BF656F" w:rsidRDefault="00BF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D0F6"/>
    <w:multiLevelType w:val="singleLevel"/>
    <w:tmpl w:val="3825D0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2"/>
    <w:rsid w:val="00182DC2"/>
    <w:rsid w:val="0079578D"/>
    <w:rsid w:val="009B6847"/>
    <w:rsid w:val="00BF656F"/>
    <w:rsid w:val="01D6185C"/>
    <w:rsid w:val="034A5150"/>
    <w:rsid w:val="03521846"/>
    <w:rsid w:val="050D6CCC"/>
    <w:rsid w:val="0C16462B"/>
    <w:rsid w:val="125103B0"/>
    <w:rsid w:val="1360023A"/>
    <w:rsid w:val="14586BDA"/>
    <w:rsid w:val="14D26FC3"/>
    <w:rsid w:val="1B930285"/>
    <w:rsid w:val="20E83BDD"/>
    <w:rsid w:val="25D90874"/>
    <w:rsid w:val="28514845"/>
    <w:rsid w:val="2BEC5124"/>
    <w:rsid w:val="2CE43832"/>
    <w:rsid w:val="2EF53AD4"/>
    <w:rsid w:val="327306FD"/>
    <w:rsid w:val="329759E2"/>
    <w:rsid w:val="3DEB2FD8"/>
    <w:rsid w:val="3DF00289"/>
    <w:rsid w:val="404A330A"/>
    <w:rsid w:val="418B07A7"/>
    <w:rsid w:val="485A4413"/>
    <w:rsid w:val="4A1B2A74"/>
    <w:rsid w:val="4AB82DD4"/>
    <w:rsid w:val="4F445960"/>
    <w:rsid w:val="56FF682D"/>
    <w:rsid w:val="5DE74DAC"/>
    <w:rsid w:val="67866AE0"/>
    <w:rsid w:val="68BF7AA4"/>
    <w:rsid w:val="68D45F2D"/>
    <w:rsid w:val="69401815"/>
    <w:rsid w:val="6C5B31A9"/>
    <w:rsid w:val="6E5F00A3"/>
    <w:rsid w:val="6EAF1660"/>
    <w:rsid w:val="71555191"/>
    <w:rsid w:val="751002ED"/>
    <w:rsid w:val="759A6261"/>
    <w:rsid w:val="77402DD5"/>
    <w:rsid w:val="780A3D2D"/>
    <w:rsid w:val="7B4740E5"/>
    <w:rsid w:val="7B776C9B"/>
    <w:rsid w:val="7FF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162A2"/>
  <w15:docId w15:val="{C23A9EF1-F6AC-4FFE-B34C-A25E928D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94329</dc:creator>
  <cp:lastModifiedBy>戴</cp:lastModifiedBy>
  <cp:revision>2</cp:revision>
  <cp:lastPrinted>2025-04-08T02:12:00Z</cp:lastPrinted>
  <dcterms:created xsi:type="dcterms:W3CDTF">2025-04-11T03:53:00Z</dcterms:created>
  <dcterms:modified xsi:type="dcterms:W3CDTF">2025-04-11T03:53:00Z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39348F2ADBF24286BA849BA8A5A688CD_13</vt:lpwstr>
  </property>
</Properties>
</file>