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2C0" w14:textId="35F5429C" w:rsidR="00097086" w:rsidRDefault="00E24FE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3096A0F0" w14:textId="77777777" w:rsidR="00097086" w:rsidRDefault="00097086">
      <w:pPr>
        <w:snapToGrid w:val="0"/>
        <w:spacing w:line="52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14:paraId="1DA8F214" w14:textId="77777777" w:rsidR="00097086" w:rsidRDefault="00E24FEB">
      <w:pPr>
        <w:snapToGrid w:val="0"/>
        <w:spacing w:beforeLines="50" w:before="156" w:afterLines="100" w:after="312"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菜品制作说明表</w:t>
      </w:r>
    </w:p>
    <w:p w14:paraId="755BA967" w14:textId="77777777" w:rsidR="00097086" w:rsidRDefault="00E24FEB">
      <w:pPr>
        <w:widowControl/>
        <w:spacing w:beforeLines="50" w:before="156" w:afterLines="50" w:after="156" w:line="0" w:lineRule="atLeast"/>
        <w:jc w:val="left"/>
        <w:rPr>
          <w:rFonts w:ascii="仿宋_GB2312" w:eastAsia="仿宋_GB2312" w:hAnsi="华文仿宋" w:cs="华文仿宋"/>
          <w:kern w:val="0"/>
          <w:sz w:val="28"/>
          <w:szCs w:val="28"/>
        </w:rPr>
      </w:pP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地区：    </w:t>
      </w:r>
      <w:r>
        <w:rPr>
          <w:rFonts w:ascii="仿宋_GB2312" w:eastAsia="仿宋_GB2312" w:hAnsi="华文仿宋" w:cs="华文仿宋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制作人： </w:t>
      </w:r>
      <w:r>
        <w:rPr>
          <w:rFonts w:ascii="仿宋_GB2312" w:eastAsia="仿宋_GB2312" w:hAnsi="华文仿宋" w:cs="华文仿宋"/>
          <w:kern w:val="0"/>
          <w:sz w:val="28"/>
          <w:szCs w:val="28"/>
        </w:rPr>
        <w:t xml:space="preserve">          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 提前加工：是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   否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    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371"/>
      </w:tblGrid>
      <w:tr w:rsidR="00097086" w14:paraId="79698D72" w14:textId="77777777">
        <w:trPr>
          <w:trHeight w:val="61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0D7" w14:textId="77777777" w:rsidR="00097086" w:rsidRDefault="00E24FEB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BA7" w14:textId="77777777" w:rsidR="00097086" w:rsidRDefault="00097086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</w:tc>
      </w:tr>
      <w:tr w:rsidR="00097086" w14:paraId="1CAB6C1C" w14:textId="77777777">
        <w:trPr>
          <w:trHeight w:val="170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F10" w14:textId="77777777" w:rsidR="00097086" w:rsidRDefault="00E24FEB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主辅料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45E" w14:textId="77777777" w:rsidR="00097086" w:rsidRDefault="00E24FEB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主料：</w:t>
            </w:r>
          </w:p>
          <w:p w14:paraId="2F2C4825" w14:textId="77777777" w:rsidR="00097086" w:rsidRDefault="00097086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50D87FCB" w14:textId="77777777" w:rsidR="00097086" w:rsidRDefault="00E24FEB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辅料：</w:t>
            </w:r>
          </w:p>
        </w:tc>
      </w:tr>
      <w:tr w:rsidR="00097086" w14:paraId="34476628" w14:textId="77777777">
        <w:trPr>
          <w:trHeight w:val="32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F2E15" w14:textId="77777777" w:rsidR="00097086" w:rsidRDefault="00E24FEB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制作方法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983" w14:textId="77777777" w:rsidR="00097086" w:rsidRDefault="00E24FEB">
            <w:pPr>
              <w:widowControl/>
              <w:spacing w:beforeLines="50" w:before="156"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1.</w:t>
            </w:r>
          </w:p>
          <w:p w14:paraId="25E03010" w14:textId="77777777" w:rsidR="00097086" w:rsidRDefault="00E24FEB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2.</w:t>
            </w:r>
          </w:p>
          <w:p w14:paraId="24A09581" w14:textId="77777777" w:rsidR="00097086" w:rsidRDefault="00E24FEB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3.</w:t>
            </w:r>
          </w:p>
          <w:p w14:paraId="3F94387A" w14:textId="77777777" w:rsidR="00097086" w:rsidRDefault="00E24FEB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4.</w:t>
            </w:r>
          </w:p>
        </w:tc>
      </w:tr>
      <w:tr w:rsidR="00097086" w14:paraId="1EB7DD03" w14:textId="77777777">
        <w:trPr>
          <w:trHeight w:val="4373"/>
          <w:jc w:val="center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CB19" w14:textId="77777777" w:rsidR="00097086" w:rsidRDefault="00E24FEB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质量说明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B43" w14:textId="77777777" w:rsidR="00097086" w:rsidRDefault="00E24FEB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1.味感：</w:t>
            </w:r>
          </w:p>
          <w:p w14:paraId="5E360043" w14:textId="77777777" w:rsidR="00097086" w:rsidRDefault="00097086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58B4E9A6" w14:textId="77777777" w:rsidR="00097086" w:rsidRDefault="00097086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14:paraId="2F7460F1" w14:textId="77777777" w:rsidR="00097086" w:rsidRDefault="00E24FEB">
            <w:pPr>
              <w:widowControl/>
              <w:spacing w:afterLines="50" w:after="156" w:line="520" w:lineRule="exac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2.质感：</w:t>
            </w:r>
          </w:p>
        </w:tc>
      </w:tr>
    </w:tbl>
    <w:p w14:paraId="0EA67F4E" w14:textId="77777777" w:rsidR="00097086" w:rsidRDefault="00E24FEB">
      <w:pPr>
        <w:spacing w:line="360" w:lineRule="exact"/>
        <w:rPr>
          <w:sz w:val="28"/>
          <w:szCs w:val="28"/>
        </w:rPr>
      </w:pPr>
      <w:r>
        <w:rPr>
          <w:rFonts w:ascii="仿宋_GB2312" w:eastAsia="仿宋_GB2312" w:hAnsi="华文仿宋" w:cs="华文仿宋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选手</w:t>
      </w:r>
      <w:r>
        <w:rPr>
          <w:rFonts w:ascii="仿宋_GB2312" w:eastAsia="仿宋_GB2312" w:hAnsi="华文仿宋" w:cs="华文仿宋" w:hint="eastAsia"/>
          <w:sz w:val="28"/>
          <w:szCs w:val="28"/>
        </w:rPr>
        <w:t>需提前填写并打印本表带到现场，所有信息请务必准确填写，菜品制作涉及的包含但不限于原材料、调味品、餐具等均自带。菜品可提前预制，也可现场制作。</w:t>
      </w:r>
    </w:p>
    <w:sectPr w:rsidR="000970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3E27" w14:textId="77777777" w:rsidR="00A04A2D" w:rsidRDefault="00A04A2D">
      <w:r>
        <w:separator/>
      </w:r>
    </w:p>
  </w:endnote>
  <w:endnote w:type="continuationSeparator" w:id="0">
    <w:p w14:paraId="4FA43E79" w14:textId="77777777" w:rsidR="00A04A2D" w:rsidRDefault="00A0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CCD02AC-F52A-4297-8355-C3592520691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599D49E-8DF1-44F5-B29A-D3893374428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A263" w14:textId="77777777" w:rsidR="00097086" w:rsidRDefault="00E24F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A3182" wp14:editId="283A46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A388D" w14:textId="77777777" w:rsidR="00097086" w:rsidRDefault="00E24FE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A318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EBA388D" w14:textId="77777777" w:rsidR="00097086" w:rsidRDefault="00E24FEB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EDF" w14:textId="77777777" w:rsidR="00A04A2D" w:rsidRDefault="00A04A2D">
      <w:r>
        <w:separator/>
      </w:r>
    </w:p>
  </w:footnote>
  <w:footnote w:type="continuationSeparator" w:id="0">
    <w:p w14:paraId="58F81F97" w14:textId="77777777" w:rsidR="00A04A2D" w:rsidRDefault="00A0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4C3D0B"/>
    <w:rsid w:val="00037501"/>
    <w:rsid w:val="00097086"/>
    <w:rsid w:val="00157261"/>
    <w:rsid w:val="004C3D0B"/>
    <w:rsid w:val="00A04A2D"/>
    <w:rsid w:val="00DB6268"/>
    <w:rsid w:val="00E24FEB"/>
    <w:rsid w:val="00FC7CCA"/>
    <w:rsid w:val="01A13AF4"/>
    <w:rsid w:val="02F83A9F"/>
    <w:rsid w:val="044A6FCA"/>
    <w:rsid w:val="049D226F"/>
    <w:rsid w:val="0D696215"/>
    <w:rsid w:val="10733C40"/>
    <w:rsid w:val="13921C3A"/>
    <w:rsid w:val="17D066CE"/>
    <w:rsid w:val="19CD3751"/>
    <w:rsid w:val="1A543DEA"/>
    <w:rsid w:val="1B404B7A"/>
    <w:rsid w:val="1E010C02"/>
    <w:rsid w:val="22271C61"/>
    <w:rsid w:val="263325BE"/>
    <w:rsid w:val="27776056"/>
    <w:rsid w:val="279918D8"/>
    <w:rsid w:val="2B367DA6"/>
    <w:rsid w:val="2C1835AA"/>
    <w:rsid w:val="2D9F412D"/>
    <w:rsid w:val="30007118"/>
    <w:rsid w:val="31841417"/>
    <w:rsid w:val="31F5154F"/>
    <w:rsid w:val="37B54749"/>
    <w:rsid w:val="3972695D"/>
    <w:rsid w:val="3A0D313E"/>
    <w:rsid w:val="3B47332A"/>
    <w:rsid w:val="40FA4D57"/>
    <w:rsid w:val="41B92162"/>
    <w:rsid w:val="42380250"/>
    <w:rsid w:val="46195CC2"/>
    <w:rsid w:val="484C6A03"/>
    <w:rsid w:val="4B113BAE"/>
    <w:rsid w:val="4D151B7C"/>
    <w:rsid w:val="4D714AF4"/>
    <w:rsid w:val="51D66250"/>
    <w:rsid w:val="538044D1"/>
    <w:rsid w:val="55DE0BF0"/>
    <w:rsid w:val="58607961"/>
    <w:rsid w:val="5A98375B"/>
    <w:rsid w:val="5B9015DF"/>
    <w:rsid w:val="5DC673A8"/>
    <w:rsid w:val="5FF636EE"/>
    <w:rsid w:val="61F84A4D"/>
    <w:rsid w:val="659F3C45"/>
    <w:rsid w:val="65B05C83"/>
    <w:rsid w:val="668A1206"/>
    <w:rsid w:val="6A885221"/>
    <w:rsid w:val="6CA351A2"/>
    <w:rsid w:val="70E64D75"/>
    <w:rsid w:val="7867743B"/>
    <w:rsid w:val="7BBF7176"/>
    <w:rsid w:val="7D5B1D52"/>
    <w:rsid w:val="7E5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CE244"/>
  <w15:docId w15:val="{E6B22093-2C4B-41B8-9230-F51A257F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姚舜禹</dc:creator>
  <cp:lastModifiedBy>戴</cp:lastModifiedBy>
  <cp:revision>2</cp:revision>
  <cp:lastPrinted>2025-09-05T07:43:00Z</cp:lastPrinted>
  <dcterms:created xsi:type="dcterms:W3CDTF">2025-09-06T02:49:00Z</dcterms:created>
  <dcterms:modified xsi:type="dcterms:W3CDTF">2025-09-06T02:49:00Z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DE654008B2664F539A4AB4E3A972DAD9_13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