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A3AB" w14:textId="77777777" w:rsidR="00781D31" w:rsidRDefault="00400FA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4323A38C" w14:textId="77777777" w:rsidR="00781D31" w:rsidRDefault="00781D31">
      <w:pPr>
        <w:rPr>
          <w:rFonts w:ascii="仿宋_GB2312" w:eastAsia="仿宋_GB2312" w:hAnsi="仿宋_GB2312" w:cs="仿宋_GB2312"/>
          <w:sz w:val="32"/>
          <w:szCs w:val="32"/>
        </w:rPr>
      </w:pPr>
    </w:p>
    <w:p w14:paraId="49461630" w14:textId="77777777" w:rsidR="00781D31" w:rsidRDefault="00400FA0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全国名厨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烹饪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邀请赛（西安站）作品说明表</w:t>
      </w:r>
    </w:p>
    <w:p w14:paraId="20CE1199" w14:textId="77777777" w:rsidR="00781D31" w:rsidRDefault="00400FA0">
      <w:pPr>
        <w:pStyle w:val="TableText"/>
        <w:spacing w:beforeLines="100" w:before="312"/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 w:hint="eastAsia"/>
          <w:lang w:eastAsia="zh-CN"/>
        </w:rPr>
        <w:t>地区</w:t>
      </w:r>
      <w:r>
        <w:rPr>
          <w:rFonts w:ascii="仿宋_GB2312" w:eastAsia="仿宋_GB2312" w:hAnsi="仿宋_GB2312" w:cs="仿宋_GB2312" w:hint="eastAsia"/>
          <w:lang w:eastAsia="zh-CN"/>
        </w:rPr>
        <w:t xml:space="preserve"> (</w:t>
      </w:r>
      <w:r>
        <w:rPr>
          <w:rFonts w:ascii="仿宋_GB2312" w:eastAsia="仿宋_GB2312" w:hAnsi="仿宋_GB2312" w:cs="仿宋_GB2312" w:hint="eastAsia"/>
          <w:lang w:eastAsia="zh-CN"/>
        </w:rPr>
        <w:t>省份及地市</w:t>
      </w:r>
      <w:r>
        <w:rPr>
          <w:rFonts w:ascii="仿宋_GB2312" w:eastAsia="仿宋_GB2312" w:hAnsi="仿宋_GB2312" w:cs="仿宋_GB2312" w:hint="eastAsia"/>
          <w:lang w:eastAsia="zh-CN"/>
        </w:rPr>
        <w:t>)</w:t>
      </w:r>
      <w:r>
        <w:rPr>
          <w:rFonts w:ascii="仿宋_GB2312" w:eastAsia="仿宋_GB2312" w:hAnsi="仿宋_GB2312" w:cs="仿宋_GB2312" w:hint="eastAsia"/>
          <w:lang w:eastAsia="zh-CN"/>
        </w:rPr>
        <w:t>：</w:t>
      </w:r>
      <w:r>
        <w:rPr>
          <w:rFonts w:ascii="仿宋_GB2312" w:eastAsia="仿宋_GB2312" w:hAnsi="仿宋_GB2312" w:cs="仿宋_GB2312" w:hint="eastAsia"/>
          <w:lang w:eastAsia="zh-CN"/>
        </w:rPr>
        <w:t xml:space="preserve">           </w:t>
      </w:r>
      <w:r>
        <w:rPr>
          <w:rFonts w:ascii="仿宋_GB2312" w:eastAsia="仿宋_GB2312" w:hAnsi="仿宋_GB2312" w:cs="仿宋_GB2312" w:hint="eastAsia"/>
          <w:lang w:eastAsia="zh-CN"/>
        </w:rPr>
        <w:t xml:space="preserve">                   </w:t>
      </w:r>
      <w:r>
        <w:rPr>
          <w:rFonts w:ascii="仿宋_GB2312" w:eastAsia="仿宋_GB2312" w:hAnsi="仿宋_GB2312" w:cs="仿宋_GB2312" w:hint="eastAsia"/>
          <w:lang w:eastAsia="zh-CN"/>
        </w:rPr>
        <w:t>提前加工：是□</w:t>
      </w:r>
      <w:r>
        <w:rPr>
          <w:rFonts w:ascii="仿宋_GB2312" w:eastAsia="仿宋_GB2312" w:hAnsi="仿宋_GB2312" w:cs="仿宋_GB2312" w:hint="eastAsia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lang w:eastAsia="zh-CN"/>
        </w:rPr>
        <w:t>否□</w:t>
      </w:r>
    </w:p>
    <w:tbl>
      <w:tblPr>
        <w:tblStyle w:val="TableNormal"/>
        <w:tblW w:w="8231" w:type="dxa"/>
        <w:tblInd w:w="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2396"/>
        <w:gridCol w:w="1725"/>
        <w:gridCol w:w="1921"/>
        <w:gridCol w:w="2189"/>
      </w:tblGrid>
      <w:tr w:rsidR="00781D31" w14:paraId="590EA87E" w14:textId="77777777">
        <w:trPr>
          <w:trHeight w:val="575"/>
        </w:trPr>
        <w:tc>
          <w:tcPr>
            <w:tcW w:w="2396" w:type="dxa"/>
          </w:tcPr>
          <w:p w14:paraId="1C85CC1D" w14:textId="77777777" w:rsidR="00781D31" w:rsidRDefault="00400FA0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菜品名称</w:t>
            </w:r>
            <w:proofErr w:type="spellEnd"/>
          </w:p>
        </w:tc>
        <w:tc>
          <w:tcPr>
            <w:tcW w:w="5835" w:type="dxa"/>
            <w:gridSpan w:val="3"/>
          </w:tcPr>
          <w:p w14:paraId="53F42A7C" w14:textId="77777777" w:rsidR="00781D31" w:rsidRDefault="00781D31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81D31" w14:paraId="3ED5AD1D" w14:textId="77777777">
        <w:trPr>
          <w:trHeight w:val="1030"/>
        </w:trPr>
        <w:tc>
          <w:tcPr>
            <w:tcW w:w="2396" w:type="dxa"/>
          </w:tcPr>
          <w:p w14:paraId="2262D4A0" w14:textId="77777777" w:rsidR="00781D31" w:rsidRDefault="00400FA0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制作者</w:t>
            </w:r>
            <w:proofErr w:type="spellEnd"/>
          </w:p>
        </w:tc>
        <w:tc>
          <w:tcPr>
            <w:tcW w:w="1725" w:type="dxa"/>
          </w:tcPr>
          <w:p w14:paraId="4483B25A" w14:textId="77777777" w:rsidR="00781D31" w:rsidRDefault="00781D31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21" w:type="dxa"/>
          </w:tcPr>
          <w:p w14:paraId="0B5DF154" w14:textId="77777777" w:rsidR="00781D31" w:rsidRDefault="00400FA0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参赛项目</w:t>
            </w:r>
            <w:proofErr w:type="spellEnd"/>
          </w:p>
        </w:tc>
        <w:tc>
          <w:tcPr>
            <w:tcW w:w="2189" w:type="dxa"/>
          </w:tcPr>
          <w:p w14:paraId="2DFFD3B2" w14:textId="77777777" w:rsidR="00781D31" w:rsidRDefault="00400FA0">
            <w:pPr>
              <w:pStyle w:val="TableText"/>
              <w:spacing w:line="480" w:lineRule="exact"/>
              <w:jc w:val="left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□创意热菜</w:t>
            </w:r>
          </w:p>
          <w:p w14:paraId="4A6925A3" w14:textId="77777777" w:rsidR="00781D31" w:rsidRDefault="00400FA0">
            <w:pPr>
              <w:pStyle w:val="TableText"/>
              <w:spacing w:line="480" w:lineRule="exact"/>
              <w:jc w:val="left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□地域特色菜</w:t>
            </w:r>
          </w:p>
        </w:tc>
      </w:tr>
      <w:tr w:rsidR="00781D31" w14:paraId="599379A0" w14:textId="77777777">
        <w:trPr>
          <w:trHeight w:val="621"/>
        </w:trPr>
        <w:tc>
          <w:tcPr>
            <w:tcW w:w="2396" w:type="dxa"/>
          </w:tcPr>
          <w:p w14:paraId="265F15A4" w14:textId="77777777" w:rsidR="00781D31" w:rsidRDefault="00400FA0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烹调时间</w:t>
            </w:r>
            <w:proofErr w:type="spellEnd"/>
          </w:p>
        </w:tc>
        <w:tc>
          <w:tcPr>
            <w:tcW w:w="1725" w:type="dxa"/>
          </w:tcPr>
          <w:p w14:paraId="28CE01D5" w14:textId="77777777" w:rsidR="00781D31" w:rsidRDefault="00400FA0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</w:t>
            </w:r>
            <w:proofErr w:type="spellStart"/>
            <w:r>
              <w:rPr>
                <w:rFonts w:ascii="仿宋_GB2312" w:eastAsia="仿宋_GB2312" w:hAnsi="仿宋_GB2312" w:cs="仿宋_GB2312" w:hint="eastAsia"/>
              </w:rPr>
              <w:t>分钟</w:t>
            </w:r>
            <w:proofErr w:type="spellEnd"/>
          </w:p>
        </w:tc>
        <w:tc>
          <w:tcPr>
            <w:tcW w:w="1921" w:type="dxa"/>
          </w:tcPr>
          <w:p w14:paraId="02290646" w14:textId="77777777" w:rsidR="00781D31" w:rsidRDefault="00400FA0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主要烹调技法</w:t>
            </w:r>
            <w:proofErr w:type="spellEnd"/>
          </w:p>
        </w:tc>
        <w:tc>
          <w:tcPr>
            <w:tcW w:w="2189" w:type="dxa"/>
          </w:tcPr>
          <w:p w14:paraId="7AE26040" w14:textId="77777777" w:rsidR="00781D31" w:rsidRDefault="00781D31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81D31" w14:paraId="3C59AD12" w14:textId="77777777">
        <w:trPr>
          <w:trHeight w:val="585"/>
        </w:trPr>
        <w:tc>
          <w:tcPr>
            <w:tcW w:w="2396" w:type="dxa"/>
          </w:tcPr>
          <w:p w14:paraId="09ADE225" w14:textId="77777777" w:rsidR="00781D31" w:rsidRDefault="00400FA0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proofErr w:type="gramStart"/>
            <w:r>
              <w:rPr>
                <w:rFonts w:ascii="仿宋_GB2312" w:eastAsia="仿宋_GB2312" w:hAnsi="仿宋_GB2312" w:cs="仿宋_GB2312" w:hint="eastAsia"/>
              </w:rPr>
              <w:t>主料</w:t>
            </w:r>
            <w:proofErr w:type="spellEnd"/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g</w:t>
            </w:r>
            <w:proofErr w:type="gramEnd"/>
          </w:p>
        </w:tc>
        <w:tc>
          <w:tcPr>
            <w:tcW w:w="5835" w:type="dxa"/>
            <w:gridSpan w:val="3"/>
          </w:tcPr>
          <w:p w14:paraId="6EC951F2" w14:textId="77777777" w:rsidR="00781D31" w:rsidRDefault="00781D31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81D31" w14:paraId="3634A021" w14:textId="77777777">
        <w:trPr>
          <w:trHeight w:val="592"/>
        </w:trPr>
        <w:tc>
          <w:tcPr>
            <w:tcW w:w="2396" w:type="dxa"/>
          </w:tcPr>
          <w:p w14:paraId="575164A1" w14:textId="77777777" w:rsidR="00781D31" w:rsidRDefault="00400FA0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proofErr w:type="gramStart"/>
            <w:r>
              <w:rPr>
                <w:rFonts w:ascii="仿宋_GB2312" w:eastAsia="仿宋_GB2312" w:hAnsi="仿宋_GB2312" w:cs="仿宋_GB2312" w:hint="eastAsia"/>
              </w:rPr>
              <w:t>辅料</w:t>
            </w:r>
            <w:proofErr w:type="spellEnd"/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g</w:t>
            </w:r>
            <w:proofErr w:type="gramEnd"/>
          </w:p>
        </w:tc>
        <w:tc>
          <w:tcPr>
            <w:tcW w:w="5835" w:type="dxa"/>
            <w:gridSpan w:val="3"/>
          </w:tcPr>
          <w:p w14:paraId="688E4D34" w14:textId="77777777" w:rsidR="00781D31" w:rsidRDefault="00781D31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81D31" w14:paraId="2F196EBE" w14:textId="77777777">
        <w:trPr>
          <w:trHeight w:val="616"/>
        </w:trPr>
        <w:tc>
          <w:tcPr>
            <w:tcW w:w="2396" w:type="dxa"/>
          </w:tcPr>
          <w:p w14:paraId="1BEFDC78" w14:textId="77777777" w:rsidR="00781D31" w:rsidRDefault="00400FA0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proofErr w:type="gramStart"/>
            <w:r>
              <w:rPr>
                <w:rFonts w:ascii="仿宋_GB2312" w:eastAsia="仿宋_GB2312" w:hAnsi="仿宋_GB2312" w:cs="仿宋_GB2312" w:hint="eastAsia"/>
              </w:rPr>
              <w:t>指定主推调味品</w:t>
            </w:r>
            <w:proofErr w:type="spellEnd"/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g</w:t>
            </w:r>
            <w:proofErr w:type="gramEnd"/>
          </w:p>
        </w:tc>
        <w:tc>
          <w:tcPr>
            <w:tcW w:w="5835" w:type="dxa"/>
            <w:gridSpan w:val="3"/>
          </w:tcPr>
          <w:p w14:paraId="5BE9B033" w14:textId="77777777" w:rsidR="00781D31" w:rsidRDefault="00781D31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81D31" w14:paraId="0FDD649A" w14:textId="77777777">
        <w:trPr>
          <w:trHeight w:val="671"/>
        </w:trPr>
        <w:tc>
          <w:tcPr>
            <w:tcW w:w="2396" w:type="dxa"/>
          </w:tcPr>
          <w:p w14:paraId="7DBA3D2C" w14:textId="77777777" w:rsidR="00781D31" w:rsidRDefault="00400FA0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其他调料</w:t>
            </w:r>
            <w:proofErr w:type="spellEnd"/>
            <w:r>
              <w:rPr>
                <w:rFonts w:ascii="仿宋_GB2312" w:eastAsia="仿宋_GB2312" w:hAnsi="仿宋_GB2312" w:cs="仿宋_GB2312" w:hint="eastAsia"/>
              </w:rPr>
              <w:t xml:space="preserve"> g</w:t>
            </w:r>
          </w:p>
        </w:tc>
        <w:tc>
          <w:tcPr>
            <w:tcW w:w="5835" w:type="dxa"/>
            <w:gridSpan w:val="3"/>
          </w:tcPr>
          <w:p w14:paraId="6CC9AC21" w14:textId="77777777" w:rsidR="00781D31" w:rsidRDefault="00781D31">
            <w:pPr>
              <w:pStyle w:val="TableText"/>
              <w:spacing w:line="48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81D31" w14:paraId="5AFBE38C" w14:textId="77777777">
        <w:trPr>
          <w:trHeight w:val="3230"/>
        </w:trPr>
        <w:tc>
          <w:tcPr>
            <w:tcW w:w="2396" w:type="dxa"/>
          </w:tcPr>
          <w:p w14:paraId="3B69301A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  <w:p w14:paraId="4D672C36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  <w:p w14:paraId="0A17FA7F" w14:textId="77777777" w:rsidR="00781D31" w:rsidRDefault="00400FA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制作方法</w:t>
            </w:r>
            <w:proofErr w:type="spellEnd"/>
          </w:p>
        </w:tc>
        <w:tc>
          <w:tcPr>
            <w:tcW w:w="5835" w:type="dxa"/>
            <w:gridSpan w:val="3"/>
          </w:tcPr>
          <w:p w14:paraId="54F19CAC" w14:textId="77777777" w:rsidR="00781D31" w:rsidRDefault="00400FA0">
            <w:pPr>
              <w:pStyle w:val="TableText"/>
              <w:spacing w:line="52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1.</w:t>
            </w:r>
          </w:p>
          <w:p w14:paraId="541457B6" w14:textId="77777777" w:rsidR="00781D31" w:rsidRDefault="00400FA0">
            <w:pPr>
              <w:pStyle w:val="TableText"/>
              <w:spacing w:line="52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2. </w:t>
            </w:r>
          </w:p>
          <w:p w14:paraId="2B75CA2B" w14:textId="77777777" w:rsidR="00781D31" w:rsidRDefault="00400FA0">
            <w:pPr>
              <w:pStyle w:val="TableText"/>
              <w:spacing w:line="52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3.</w:t>
            </w:r>
          </w:p>
          <w:p w14:paraId="60D9A06C" w14:textId="77777777" w:rsidR="00781D31" w:rsidRDefault="00400FA0">
            <w:pPr>
              <w:pStyle w:val="TableText"/>
              <w:spacing w:line="52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4. </w:t>
            </w:r>
          </w:p>
          <w:p w14:paraId="17EC300B" w14:textId="77777777" w:rsidR="00781D31" w:rsidRDefault="00400FA0">
            <w:pPr>
              <w:pStyle w:val="TableText"/>
              <w:spacing w:line="52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5.</w:t>
            </w:r>
          </w:p>
        </w:tc>
      </w:tr>
      <w:tr w:rsidR="00781D31" w14:paraId="7C383DE4" w14:textId="77777777">
        <w:trPr>
          <w:trHeight w:val="1739"/>
        </w:trPr>
        <w:tc>
          <w:tcPr>
            <w:tcW w:w="2396" w:type="dxa"/>
          </w:tcPr>
          <w:p w14:paraId="0C554BA0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  <w:p w14:paraId="3F4303D4" w14:textId="77777777" w:rsidR="00781D31" w:rsidRDefault="00400FA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提前加工申请</w:t>
            </w:r>
            <w:proofErr w:type="spellEnd"/>
          </w:p>
        </w:tc>
        <w:tc>
          <w:tcPr>
            <w:tcW w:w="5835" w:type="dxa"/>
            <w:gridSpan w:val="3"/>
          </w:tcPr>
          <w:p w14:paraId="08F6B988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14:paraId="14AB4978" w14:textId="77777777" w:rsidR="00781D31" w:rsidRDefault="00400FA0">
      <w:pPr>
        <w:pStyle w:val="TableText"/>
        <w:ind w:firstLineChars="100" w:firstLine="241"/>
        <w:rPr>
          <w:rFonts w:ascii="仿宋_GB2312" w:eastAsia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lang w:eastAsia="zh-CN"/>
        </w:rPr>
        <w:t>注：每款作品附</w:t>
      </w:r>
      <w:r>
        <w:rPr>
          <w:rFonts w:ascii="仿宋_GB2312" w:eastAsia="仿宋_GB2312" w:hAnsi="仿宋_GB2312" w:cs="仿宋_GB2312" w:hint="eastAsia"/>
          <w:b/>
          <w:bCs/>
          <w:lang w:eastAsia="zh-CN"/>
        </w:rPr>
        <w:t>1</w:t>
      </w:r>
      <w:r>
        <w:rPr>
          <w:rFonts w:ascii="仿宋_GB2312" w:eastAsia="仿宋_GB2312" w:hAnsi="仿宋_GB2312" w:cs="仿宋_GB2312" w:hint="eastAsia"/>
          <w:b/>
          <w:bCs/>
          <w:lang w:eastAsia="zh-CN"/>
        </w:rPr>
        <w:t>张，随报名表一并提交，视为有效报名。</w:t>
      </w:r>
    </w:p>
    <w:p w14:paraId="0A2E3AF7" w14:textId="77777777" w:rsidR="00781D31" w:rsidRDefault="00781D31">
      <w:pPr>
        <w:spacing w:line="540" w:lineRule="exact"/>
        <w:ind w:firstLineChars="200" w:firstLine="422"/>
        <w:rPr>
          <w:rFonts w:ascii="仿宋_GB2312" w:eastAsia="仿宋_GB2312" w:hAnsi="仿宋_GB2312" w:cs="仿宋_GB2312"/>
          <w:b/>
          <w:bCs/>
        </w:rPr>
      </w:pPr>
    </w:p>
    <w:p w14:paraId="2A98DC51" w14:textId="77777777" w:rsidR="00781D31" w:rsidRDefault="00781D31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781D3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491E" w14:textId="77777777" w:rsidR="00400FA0" w:rsidRDefault="00400FA0">
      <w:r>
        <w:separator/>
      </w:r>
    </w:p>
  </w:endnote>
  <w:endnote w:type="continuationSeparator" w:id="0">
    <w:p w14:paraId="336FF92D" w14:textId="77777777" w:rsidR="00400FA0" w:rsidRDefault="0040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B8C9" w14:textId="77777777" w:rsidR="00781D31" w:rsidRDefault="00400FA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25AE0" wp14:editId="2984EB2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3E6F0B" w14:textId="77777777" w:rsidR="00781D31" w:rsidRDefault="00400FA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25AE0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B3E6F0B" w14:textId="77777777" w:rsidR="00781D31" w:rsidRDefault="00400FA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3CA10" w14:textId="77777777" w:rsidR="00400FA0" w:rsidRDefault="00400FA0">
      <w:r>
        <w:separator/>
      </w:r>
    </w:p>
  </w:footnote>
  <w:footnote w:type="continuationSeparator" w:id="0">
    <w:p w14:paraId="066D7453" w14:textId="77777777" w:rsidR="00400FA0" w:rsidRDefault="00400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97174F"/>
    <w:rsid w:val="00400FA0"/>
    <w:rsid w:val="00416944"/>
    <w:rsid w:val="00781D31"/>
    <w:rsid w:val="009C5A3E"/>
    <w:rsid w:val="00B0079E"/>
    <w:rsid w:val="429E3C00"/>
    <w:rsid w:val="45943090"/>
    <w:rsid w:val="5697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BFDAB"/>
  <w15:docId w15:val="{ECA1E611-76AD-48D1-B0BB-76C6699B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dcterms:created xsi:type="dcterms:W3CDTF">2025-10-28T08:52:00Z</dcterms:created>
  <dcterms:modified xsi:type="dcterms:W3CDTF">2025-10-28T08:52:00Z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B5A17FFFFAF448518621AC9A0ECAED94_11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