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ACDA" w14:textId="77777777" w:rsidR="00EC49A8" w:rsidRDefault="001730B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2BA108D4" w14:textId="77777777" w:rsidR="00EC49A8" w:rsidRDefault="00EC49A8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BDC7A91" w14:textId="77777777" w:rsidR="00EC49A8" w:rsidRDefault="001730B9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14:paraId="3456E671" w14:textId="77777777" w:rsidR="00EC49A8" w:rsidRDefault="00EC49A8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9"/>
        <w:gridCol w:w="1992"/>
        <w:gridCol w:w="1096"/>
        <w:gridCol w:w="1224"/>
        <w:gridCol w:w="213"/>
        <w:gridCol w:w="920"/>
        <w:gridCol w:w="1764"/>
      </w:tblGrid>
      <w:tr w:rsidR="00EC49A8" w14:paraId="0C6A0A74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04D347C2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单位名称</w:t>
            </w:r>
          </w:p>
        </w:tc>
        <w:tc>
          <w:tcPr>
            <w:tcW w:w="4312" w:type="dxa"/>
            <w:gridSpan w:val="3"/>
            <w:vAlign w:val="center"/>
          </w:tcPr>
          <w:p w14:paraId="387494A0" w14:textId="77777777" w:rsidR="00EC49A8" w:rsidRDefault="00EC49A8">
            <w:pPr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B768BF9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联系人</w:t>
            </w:r>
          </w:p>
        </w:tc>
        <w:tc>
          <w:tcPr>
            <w:tcW w:w="1764" w:type="dxa"/>
            <w:vAlign w:val="center"/>
          </w:tcPr>
          <w:p w14:paraId="3DE4C518" w14:textId="77777777" w:rsidR="00EC49A8" w:rsidRDefault="00EC49A8">
            <w:pPr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</w:tr>
      <w:tr w:rsidR="00EC49A8" w14:paraId="75104FC8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5B1FCAB9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联系方式</w:t>
            </w:r>
          </w:p>
        </w:tc>
        <w:tc>
          <w:tcPr>
            <w:tcW w:w="3088" w:type="dxa"/>
            <w:gridSpan w:val="2"/>
            <w:vAlign w:val="center"/>
          </w:tcPr>
          <w:p w14:paraId="6DB0F917" w14:textId="77777777" w:rsidR="00EC49A8" w:rsidRDefault="00EC49A8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3950D80C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职务</w:t>
            </w:r>
          </w:p>
        </w:tc>
        <w:tc>
          <w:tcPr>
            <w:tcW w:w="1764" w:type="dxa"/>
            <w:vAlign w:val="center"/>
          </w:tcPr>
          <w:p w14:paraId="6D7D2564" w14:textId="77777777" w:rsidR="00EC49A8" w:rsidRDefault="00EC49A8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</w:tr>
      <w:tr w:rsidR="00EC49A8" w14:paraId="126978FF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0DD19F93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参会人员</w:t>
            </w:r>
          </w:p>
        </w:tc>
        <w:tc>
          <w:tcPr>
            <w:tcW w:w="1992" w:type="dxa"/>
            <w:vAlign w:val="center"/>
          </w:tcPr>
          <w:p w14:paraId="3DE37DE1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职务</w:t>
            </w:r>
          </w:p>
        </w:tc>
        <w:tc>
          <w:tcPr>
            <w:tcW w:w="2533" w:type="dxa"/>
            <w:gridSpan w:val="3"/>
            <w:vAlign w:val="center"/>
          </w:tcPr>
          <w:p w14:paraId="5B60F269" w14:textId="77777777" w:rsidR="00EC49A8" w:rsidRDefault="001730B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684" w:type="dxa"/>
            <w:gridSpan w:val="2"/>
            <w:vAlign w:val="center"/>
          </w:tcPr>
          <w:p w14:paraId="31407F89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住宿安排</w:t>
            </w:r>
          </w:p>
        </w:tc>
      </w:tr>
      <w:tr w:rsidR="00EC49A8" w14:paraId="2B189AB6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73539A63" w14:textId="77777777" w:rsidR="00EC49A8" w:rsidRDefault="00EC49A8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6956BA4E" w14:textId="77777777" w:rsidR="00EC49A8" w:rsidRDefault="00EC49A8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3F36235E" w14:textId="77777777" w:rsidR="00EC49A8" w:rsidRDefault="00EC49A8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AF7AF9B" w14:textId="77777777" w:rsidR="00EC49A8" w:rsidRDefault="001730B9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日</w:t>
            </w:r>
          </w:p>
        </w:tc>
      </w:tr>
    </w:tbl>
    <w:p w14:paraId="69F403F1" w14:textId="77777777" w:rsidR="00EC49A8" w:rsidRDefault="001730B9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参会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回执</w:t>
      </w:r>
      <w:r>
        <w:rPr>
          <w:rFonts w:ascii="仿宋_GB2312" w:eastAsia="仿宋_GB2312" w:hAnsi="仿宋" w:cs="宋体" w:hint="eastAsia"/>
          <w:sz w:val="32"/>
          <w:szCs w:val="32"/>
        </w:rPr>
        <w:t>表请发至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：</w:t>
      </w:r>
      <w:r>
        <w:rPr>
          <w:rFonts w:ascii="仿宋_GB2312" w:eastAsia="仿宋_GB2312" w:hAnsi="仿宋" w:cs="宋体" w:hint="eastAsia"/>
          <w:sz w:val="32"/>
          <w:szCs w:val="32"/>
        </w:rPr>
        <w:t>ccas_</w:t>
      </w:r>
      <w:r>
        <w:rPr>
          <w:rFonts w:ascii="仿宋_GB2312" w:eastAsia="仿宋_GB2312" w:hAnsi="仿宋" w:cs="宋体" w:hint="eastAsia"/>
          <w:sz w:val="32"/>
          <w:szCs w:val="32"/>
        </w:rPr>
        <w:t>bbq</w:t>
      </w:r>
      <w:r>
        <w:rPr>
          <w:rFonts w:ascii="仿宋_GB2312" w:eastAsia="仿宋_GB2312" w:hAnsi="仿宋" w:cs="宋体" w:hint="eastAsia"/>
          <w:sz w:val="32"/>
          <w:szCs w:val="32"/>
        </w:rPr>
        <w:t>@163.com</w:t>
      </w:r>
    </w:p>
    <w:p w14:paraId="51482DDC" w14:textId="77777777" w:rsidR="00EC49A8" w:rsidRDefault="00EC49A8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C49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1E0B" w14:textId="77777777" w:rsidR="001730B9" w:rsidRDefault="001730B9">
      <w:r>
        <w:separator/>
      </w:r>
    </w:p>
  </w:endnote>
  <w:endnote w:type="continuationSeparator" w:id="0">
    <w:p w14:paraId="2EF0376E" w14:textId="77777777" w:rsidR="001730B9" w:rsidRDefault="001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9D12" w14:textId="77777777" w:rsidR="00EC49A8" w:rsidRDefault="001730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91ADA" wp14:editId="3AB815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A50CA" w14:textId="77777777" w:rsidR="00EC49A8" w:rsidRDefault="001730B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91AD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32A50CA" w14:textId="77777777" w:rsidR="00EC49A8" w:rsidRDefault="001730B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D56D" w14:textId="77777777" w:rsidR="001730B9" w:rsidRDefault="001730B9">
      <w:r>
        <w:separator/>
      </w:r>
    </w:p>
  </w:footnote>
  <w:footnote w:type="continuationSeparator" w:id="0">
    <w:p w14:paraId="4F080B94" w14:textId="77777777" w:rsidR="001730B9" w:rsidRDefault="0017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B905C1"/>
    <w:rsid w:val="001730B9"/>
    <w:rsid w:val="00605195"/>
    <w:rsid w:val="00EC49A8"/>
    <w:rsid w:val="2CB905C1"/>
    <w:rsid w:val="43D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1AEE2"/>
  <w15:docId w15:val="{B25BAA9B-28AF-4401-9C55-6D9884CC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2025-12-04T06:09:00Z</cp:lastPrinted>
  <dcterms:created xsi:type="dcterms:W3CDTF">2025-12-04T06:48:00Z</dcterms:created>
  <dcterms:modified xsi:type="dcterms:W3CDTF">2025-12-04T06:48:00Z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F0B83D9F0F964C2D9BE6922ADD30096C_11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