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0F4C" w14:textId="77777777" w:rsidR="007F501F" w:rsidRDefault="00852DF6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</w:p>
    <w:p w14:paraId="7B75C593" w14:textId="77777777" w:rsidR="007F501F" w:rsidRDefault="00852DF6">
      <w:pPr>
        <w:spacing w:beforeLines="50" w:before="156" w:afterLines="100" w:after="312" w:line="560" w:lineRule="exact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餐饮业营养健康学术论文申报表</w:t>
      </w:r>
    </w:p>
    <w:tbl>
      <w:tblPr>
        <w:tblW w:w="8519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959"/>
        <w:gridCol w:w="2002"/>
        <w:gridCol w:w="1655"/>
        <w:gridCol w:w="1665"/>
      </w:tblGrid>
      <w:tr w:rsidR="007F501F" w14:paraId="147628DE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29990D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论文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18349" w14:textId="77777777" w:rsidR="007F501F" w:rsidRDefault="007F501F">
            <w:pPr>
              <w:snapToGrid w:val="0"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F501F" w14:paraId="109CC984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A799C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6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8088C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F501F" w14:paraId="18B8298E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EB7ABB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05777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F501F" w14:paraId="191AC607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EDE56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6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47A75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F501F" w14:paraId="6DBFDB0F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BC732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论文方向</w:t>
            </w:r>
          </w:p>
        </w:tc>
        <w:tc>
          <w:tcPr>
            <w:tcW w:w="6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859C09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F501F" w14:paraId="0F4E59D8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3CDD3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C0FC3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58C45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32A81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25EDE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联系邮箱</w:t>
            </w:r>
          </w:p>
        </w:tc>
      </w:tr>
      <w:tr w:rsidR="007F501F" w14:paraId="676E9E5D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97C39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F7EDB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283D5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847FE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E84EE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F501F" w14:paraId="208C861A" w14:textId="77777777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BE31F3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联合署名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8EFACA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7E41B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6E004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CA4D6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联系邮箱</w:t>
            </w:r>
          </w:p>
        </w:tc>
      </w:tr>
      <w:tr w:rsidR="007F501F" w14:paraId="59B09AF9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15D8D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EB65A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566326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69B72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63AF5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F501F" w14:paraId="31179F1F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637B8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471F3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44488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5D34C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7E5CB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F501F" w14:paraId="54DF5B87" w14:textId="77777777">
        <w:trPr>
          <w:trHeight w:val="37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404432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论文概述</w:t>
            </w:r>
          </w:p>
          <w:p w14:paraId="26852D7F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字内）</w:t>
            </w:r>
          </w:p>
        </w:tc>
        <w:tc>
          <w:tcPr>
            <w:tcW w:w="62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2F3A60" w14:textId="77777777" w:rsidR="007F501F" w:rsidRDefault="007F501F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F501F" w14:paraId="07849D46" w14:textId="77777777">
        <w:trPr>
          <w:trHeight w:val="1772"/>
          <w:tblHeader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71E0A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申报单位</w:t>
            </w:r>
          </w:p>
          <w:p w14:paraId="4CD830DC" w14:textId="77777777" w:rsidR="007F501F" w:rsidRDefault="00852DF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1CD74FDA" w14:textId="77777777" w:rsidR="007F501F" w:rsidRDefault="00852DF6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</w:t>
            </w:r>
          </w:p>
          <w:p w14:paraId="0B1F0F34" w14:textId="77777777" w:rsidR="007F501F" w:rsidRDefault="00852DF6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盖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章：</w:t>
            </w:r>
          </w:p>
          <w:p w14:paraId="4196E96D" w14:textId="77777777" w:rsidR="007F501F" w:rsidRDefault="00852DF6">
            <w:pPr>
              <w:snapToGrid w:val="0"/>
              <w:spacing w:line="560" w:lineRule="exact"/>
              <w:ind w:firstLineChars="1400" w:firstLine="392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期：</w:t>
            </w:r>
          </w:p>
          <w:p w14:paraId="5585C287" w14:textId="77777777" w:rsidR="007F501F" w:rsidRDefault="007F501F">
            <w:pPr>
              <w:snapToGrid w:val="0"/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14:paraId="05922CF2" w14:textId="77777777" w:rsidR="007F501F" w:rsidRDefault="007F501F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7F501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D187" w14:textId="77777777" w:rsidR="00852DF6" w:rsidRDefault="00852DF6">
      <w:r>
        <w:separator/>
      </w:r>
    </w:p>
  </w:endnote>
  <w:endnote w:type="continuationSeparator" w:id="0">
    <w:p w14:paraId="495CBDF9" w14:textId="77777777" w:rsidR="00852DF6" w:rsidRDefault="0085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7CEB" w14:textId="77777777" w:rsidR="007F501F" w:rsidRDefault="00852DF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3BE1F" wp14:editId="39416D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71160" w14:textId="77777777" w:rsidR="007F501F" w:rsidRDefault="00852DF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3BE1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E071160" w14:textId="77777777" w:rsidR="007F501F" w:rsidRDefault="00852DF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74D2" w14:textId="77777777" w:rsidR="00852DF6" w:rsidRDefault="00852DF6">
      <w:r>
        <w:separator/>
      </w:r>
    </w:p>
  </w:footnote>
  <w:footnote w:type="continuationSeparator" w:id="0">
    <w:p w14:paraId="45498F18" w14:textId="77777777" w:rsidR="00852DF6" w:rsidRDefault="00852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715063"/>
    <w:rsid w:val="007F501F"/>
    <w:rsid w:val="00852DF6"/>
    <w:rsid w:val="00E37B54"/>
    <w:rsid w:val="148B0A54"/>
    <w:rsid w:val="404D11CF"/>
    <w:rsid w:val="64715063"/>
    <w:rsid w:val="7A5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1E6EB"/>
  <w15:docId w15:val="{2882F186-11EA-40C5-837D-61EAD25D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267e2a74-aa4b-4029-884e-4a116e99c276</errorID>
      <errorWord>个人信息保护法</errorWord>
      <group>L1_Knowledge</group>
      <groupName>知识性问题</groupName>
      <ability>L2_Knowledge</ability>
      <abilityName>其他知识</abilityName>
      <candidateList>
        <item>中华人民共和国个人信息保护法</item>
      </candidateList>
      <explain>当前法律法规名称使用简称，请注意是否应当使用全称。</explain>
      <paraID> E1C9162</paraID>
      <start>60</start>
      <end>67</end>
      <status>unmodified</status>
      <modifiedWord/>
      <trackRevisions>false</trackRevisions>
    </reviewItem>
    <reviewItem>
      <errorID>203879ae-3c62-48a0-b430-84920aa05015</errorID>
      <errorWord>数据安全法</errorWord>
      <group>L1_Knowledge</group>
      <groupName>知识性问题</groupName>
      <ability>L2_Knowledge</ability>
      <abilityName>其他知识</abilityName>
      <candidateList>
        <item>中华人民共和国数据安全法</item>
      </candidateList>
      <explain>当前法律法规名称使用简称，请注意是否应当使用全称。</explain>
      <paraID> E1C9162</paraID>
      <start>69</start>
      <end>74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DB90C6-AA7B-40AD-9CDA-201883035D1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2026-05-07T01:52:00Z</cp:lastPrinted>
  <dcterms:created xsi:type="dcterms:W3CDTF">2026-05-07T03:22:00Z</dcterms:created>
  <dcterms:modified xsi:type="dcterms:W3CDTF">2026-05-07T03:22:00Z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1EC4CF3543294BF290F0F4586678E47C_11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